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A2619B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19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A2619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 w:rsidRPr="00A261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61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A2619B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процедуре</w:t>
      </w:r>
      <w:r w:rsidRPr="00A26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A2619B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A26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1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A2619B">
        <w:rPr>
          <w:rFonts w:ascii="Times New Roman" w:hAnsi="Times New Roman" w:cs="Times New Roman"/>
          <w:b/>
          <w:bCs/>
          <w:sz w:val="24"/>
          <w:szCs w:val="24"/>
        </w:rPr>
        <w:t>31907623906</w:t>
      </w:r>
      <w:r w:rsidRPr="00A2619B">
        <w:rPr>
          <w:rFonts w:ascii="Times New Roman" w:hAnsi="Times New Roman" w:cs="Times New Roman"/>
          <w:b/>
          <w:bCs/>
          <w:sz w:val="24"/>
          <w:szCs w:val="24"/>
        </w:rPr>
        <w:t xml:space="preserve">, лот </w:t>
      </w:r>
      <w:r w:rsidR="003C207E" w:rsidRPr="00A2619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RPr="00A2619B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A2619B" w:rsidRDefault="00A2619B" w:rsidP="00A2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C207E" w:rsidRPr="00A2619B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A2619B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619B">
              <w:rPr>
                <w:rFonts w:ascii="Times New Roman" w:hAnsi="Times New Roman" w:cs="Times New Roman"/>
                <w:sz w:val="24"/>
                <w:szCs w:val="24"/>
              </w:rPr>
              <w:t>«21» марта 2019г.</w:t>
            </w:r>
          </w:p>
        </w:tc>
      </w:tr>
    </w:tbl>
    <w:p w:rsidR="00BD0B7C" w:rsidRPr="00A2619B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>Заказчиком является: Открытое акционерное общество "Калининградская генерирующая компания"</w:t>
      </w:r>
    </w:p>
    <w:p w:rsidR="00BD0B7C" w:rsidRPr="00A2619B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"ЯНТАРЬЭНЕРГО"</w:t>
      </w:r>
    </w:p>
    <w:p w:rsidR="00BD0B7C" w:rsidRPr="00A2619B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A2619B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Pr="00A2619B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EC6" w:rsidRPr="00A2619B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 w:rsidRPr="00A2619B">
        <w:rPr>
          <w:rFonts w:ascii="Times New Roman" w:hAnsi="Times New Roman" w:cs="Times New Roman"/>
          <w:sz w:val="24"/>
          <w:szCs w:val="24"/>
        </w:rPr>
        <w:t xml:space="preserve"> процедуре</w:t>
      </w:r>
      <w:r w:rsidRPr="00A2619B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A2619B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A2619B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A2619B">
        <w:rPr>
          <w:rFonts w:ascii="Times New Roman" w:hAnsi="Times New Roman" w:cs="Times New Roman"/>
          <w:sz w:val="24"/>
          <w:szCs w:val="24"/>
        </w:rPr>
        <w:t>31907623906</w:t>
      </w:r>
      <w:r w:rsidRPr="00A2619B"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Pr="00A2619B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B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Pr="00A2619B">
        <w:rPr>
          <w:rFonts w:ascii="Times New Roman" w:hAnsi="Times New Roman" w:cs="Times New Roman"/>
          <w:sz w:val="24"/>
          <w:szCs w:val="24"/>
        </w:rPr>
        <w:t xml:space="preserve"> </w:t>
      </w:r>
      <w:r w:rsidRPr="00A2619B">
        <w:rPr>
          <w:rFonts w:ascii="Times New Roman" w:hAnsi="Times New Roman" w:cs="Times New Roman"/>
          <w:bCs/>
          <w:sz w:val="24"/>
          <w:szCs w:val="24"/>
        </w:rPr>
        <w:t xml:space="preserve">Запрос предложений в электронной форме на оказание услуг по страхованию </w:t>
      </w:r>
      <w:proofErr w:type="gramStart"/>
      <w:r w:rsidRPr="00A2619B">
        <w:rPr>
          <w:rFonts w:ascii="Times New Roman" w:hAnsi="Times New Roman" w:cs="Times New Roman"/>
          <w:bCs/>
          <w:sz w:val="24"/>
          <w:szCs w:val="24"/>
        </w:rPr>
        <w:t>работников  ОАО</w:t>
      </w:r>
      <w:proofErr w:type="gramEnd"/>
      <w:r w:rsidRPr="00A2619B">
        <w:rPr>
          <w:rFonts w:ascii="Times New Roman" w:hAnsi="Times New Roman" w:cs="Times New Roman"/>
          <w:bCs/>
          <w:sz w:val="24"/>
          <w:szCs w:val="24"/>
        </w:rPr>
        <w:t xml:space="preserve"> «Калининградская генерирующая компания» от несчастных случаев и болезней в 2019 – 2020 гг.</w:t>
      </w:r>
      <w:r w:rsidRPr="00A2619B">
        <w:rPr>
          <w:rFonts w:ascii="Times New Roman" w:hAnsi="Times New Roman" w:cs="Times New Roman"/>
          <w:sz w:val="24"/>
          <w:szCs w:val="24"/>
        </w:rPr>
        <w:t xml:space="preserve">, лот </w:t>
      </w:r>
      <w:r w:rsidRPr="00A2619B">
        <w:rPr>
          <w:rFonts w:ascii="Times New Roman" w:hAnsi="Times New Roman" w:cs="Times New Roman"/>
          <w:bCs/>
          <w:sz w:val="24"/>
          <w:szCs w:val="24"/>
        </w:rPr>
        <w:t>1</w:t>
      </w:r>
      <w:r w:rsidRPr="00A2619B">
        <w:rPr>
          <w:rFonts w:ascii="Times New Roman" w:hAnsi="Times New Roman" w:cs="Times New Roman"/>
          <w:sz w:val="24"/>
          <w:szCs w:val="24"/>
        </w:rPr>
        <w:t>: Оказание услуг по добровольному страхованию от несчастных случаев и болезней персонала ОАО «Калининградская генерирующая компания» в 2019 -2020 гг</w:t>
      </w:r>
    </w:p>
    <w:p w:rsidR="00834EC6" w:rsidRPr="00A2619B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19B"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 w:rsidRPr="00A2619B">
        <w:rPr>
          <w:rFonts w:ascii="Times New Roman" w:hAnsi="Times New Roman" w:cs="Times New Roman"/>
          <w:sz w:val="24"/>
          <w:szCs w:val="24"/>
        </w:rPr>
        <w:t xml:space="preserve"> </w:t>
      </w:r>
      <w:r w:rsidRPr="00A2619B">
        <w:rPr>
          <w:rFonts w:ascii="Times New Roman" w:hAnsi="Times New Roman" w:cs="Times New Roman"/>
          <w:sz w:val="24"/>
          <w:szCs w:val="24"/>
        </w:rPr>
        <w:br/>
      </w:r>
      <w:r w:rsidR="003C207E" w:rsidRPr="00A2619B">
        <w:rPr>
          <w:rFonts w:ascii="Times New Roman" w:hAnsi="Times New Roman" w:cs="Times New Roman"/>
          <w:sz w:val="24"/>
          <w:szCs w:val="24"/>
        </w:rPr>
        <w:t>304 898,03 RUB</w:t>
      </w:r>
    </w:p>
    <w:p w:rsidR="00834EC6" w:rsidRPr="00A2619B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A2619B">
        <w:rPr>
          <w:rFonts w:ascii="Times New Roman" w:hAnsi="Times New Roman" w:cs="Times New Roman"/>
          <w:sz w:val="24"/>
          <w:szCs w:val="24"/>
        </w:rPr>
        <w:t>«11» марта 2019г.</w:t>
      </w:r>
      <w:r w:rsidRPr="00A2619B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 w:rsidRPr="00A2619B">
        <w:rPr>
          <w:rFonts w:ascii="Times New Roman" w:hAnsi="Times New Roman" w:cs="Times New Roman"/>
          <w:sz w:val="24"/>
          <w:szCs w:val="24"/>
        </w:rPr>
        <w:t>https://rosseti.roseltorg.ru/</w:t>
      </w:r>
      <w:r w:rsidRPr="00A2619B">
        <w:rPr>
          <w:rFonts w:ascii="Times New Roman" w:hAnsi="Times New Roman" w:cs="Times New Roman"/>
          <w:sz w:val="24"/>
          <w:szCs w:val="24"/>
        </w:rPr>
        <w:t>.</w:t>
      </w:r>
    </w:p>
    <w:p w:rsidR="00F75F96" w:rsidRPr="00A2619B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 w:rsidRPr="00A2619B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A2619B">
        <w:rPr>
          <w:rFonts w:ascii="Times New Roman" w:hAnsi="Times New Roman" w:cs="Times New Roman"/>
          <w:sz w:val="24"/>
          <w:szCs w:val="24"/>
        </w:rPr>
        <w:t>Приказ № 60 от 18.02.2019 ОАО "КГК"</w:t>
      </w:r>
      <w:r w:rsidRPr="00A2619B"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A2619B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 w:rsidRPr="00A2619B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7104F4" w:rsidRPr="00A2619B">
        <w:tc>
          <w:tcPr>
            <w:tcW w:w="0" w:type="dxa"/>
            <w:vAlign w:val="center"/>
          </w:tcPr>
          <w:p w:rsidR="007104F4" w:rsidRPr="00A2619B" w:rsidRDefault="00A2619B">
            <w:pPr>
              <w:spacing w:after="0"/>
              <w:ind w:left="1080"/>
              <w:jc w:val="center"/>
              <w:rPr>
                <w:sz w:val="24"/>
                <w:szCs w:val="24"/>
              </w:rPr>
            </w:pPr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  <w:tr w:rsidR="007104F4" w:rsidRPr="00A2619B">
        <w:tc>
          <w:tcPr>
            <w:tcW w:w="0" w:type="dxa"/>
            <w:vAlign w:val="center"/>
          </w:tcPr>
          <w:p w:rsidR="007104F4" w:rsidRPr="00A2619B" w:rsidRDefault="00A2619B">
            <w:pPr>
              <w:spacing w:after="0"/>
              <w:ind w:left="1080"/>
              <w:jc w:val="center"/>
              <w:rPr>
                <w:sz w:val="24"/>
                <w:szCs w:val="24"/>
              </w:rPr>
            </w:pPr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7104F4" w:rsidRPr="00A2619B" w:rsidRDefault="00A2619B">
      <w:pPr>
        <w:spacing w:after="0"/>
        <w:rPr>
          <w:sz w:val="24"/>
          <w:szCs w:val="24"/>
        </w:rPr>
      </w:pPr>
      <w:r w:rsidRPr="00A261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4EC6" w:rsidRPr="00A2619B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A2619B">
        <w:rPr>
          <w:rFonts w:ascii="Times New Roman" w:hAnsi="Times New Roman" w:cs="Times New Roman"/>
          <w:sz w:val="24"/>
          <w:szCs w:val="24"/>
        </w:rPr>
        <w:t>15 часов 30 минут (время московское) «21» марта 2019г.</w:t>
      </w:r>
      <w:r w:rsidRPr="00A2619B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A2619B">
        <w:rPr>
          <w:rFonts w:ascii="Times New Roman" w:hAnsi="Times New Roman" w:cs="Times New Roman"/>
          <w:sz w:val="24"/>
          <w:szCs w:val="24"/>
        </w:rPr>
        <w:t>2</w:t>
      </w:r>
      <w:r w:rsidRPr="00A2619B">
        <w:rPr>
          <w:rFonts w:ascii="Times New Roman" w:hAnsi="Times New Roman" w:cs="Times New Roman"/>
          <w:sz w:val="24"/>
          <w:szCs w:val="24"/>
        </w:rPr>
        <w:t xml:space="preserve"> </w:t>
      </w:r>
      <w:r w:rsidR="00BE6DE2" w:rsidRPr="00A2619B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 w:rsidRPr="00A2619B"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 w:rsidRPr="00A2619B"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Pr="00A2619B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1969"/>
        <w:gridCol w:w="1935"/>
        <w:gridCol w:w="3230"/>
        <w:gridCol w:w="2642"/>
      </w:tblGrid>
      <w:tr w:rsidR="007104F4"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7104F4"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19.03.2019 12:09 (MSK +03:00)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САО "ВСК"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7710026574/997950001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121552, Российская Федерация, г. Москва, Островная, 4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добровольному страхованию от несчастных случаев и болезней персонала ОАО «</w:t>
            </w:r>
            <w:r>
              <w:rPr>
                <w:rFonts w:ascii="Times New Roman" w:eastAsia="Times New Roman" w:hAnsi="Times New Roman" w:cs="Times New Roman"/>
              </w:rPr>
              <w:t>Калининградская генерирующая компания» в 2019 -2020 гг</w:t>
            </w:r>
          </w:p>
        </w:tc>
      </w:tr>
      <w:tr w:rsidR="007104F4"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20.03.2019 13:05 (MSK +03:00)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СПАО "РЕСО-Гарантия"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7710045520/771001001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125047, Российская Федерация, г.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Москва, Москва, Гашека ул, дом 12, корпус 1</w:t>
            </w:r>
          </w:p>
        </w:tc>
        <w:tc>
          <w:tcPr>
            <w:tcW w:w="0" w:type="dxa"/>
            <w:vAlign w:val="center"/>
          </w:tcPr>
          <w:p w:rsidR="007104F4" w:rsidRDefault="00A261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Оказание услуг по д</w:t>
            </w:r>
            <w:r>
              <w:rPr>
                <w:rFonts w:ascii="Times New Roman" w:eastAsia="Times New Roman" w:hAnsi="Times New Roman" w:cs="Times New Roman"/>
              </w:rPr>
              <w:t xml:space="preserve">обровольному страхованию от несчастных случаев и болезней персонала ОАО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«Калининградская генерирующая компания» в 2019 -2020 гг</w:t>
            </w:r>
          </w:p>
        </w:tc>
      </w:tr>
    </w:tbl>
    <w:p w:rsidR="007104F4" w:rsidRDefault="00A2619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 </w:t>
      </w:r>
    </w:p>
    <w:p w:rsidR="00DF4445" w:rsidRPr="00A2619B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445" w:rsidRPr="00A2619B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>6.1. В части наличия предоставленных документов в составе заявок:</w:t>
      </w:r>
    </w:p>
    <w:p w:rsidR="00DF4445" w:rsidRPr="00A2619B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>${applied_documents_table}</w:t>
      </w:r>
    </w:p>
    <w:p w:rsidR="00DF4445" w:rsidRPr="00A2619B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Pr="00A2619B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19B"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 w:rsidRPr="00A2619B"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 w:rsidRPr="00A2619B"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 w:rsidRPr="00A2619B">
        <w:rPr>
          <w:sz w:val="24"/>
          <w:szCs w:val="24"/>
        </w:rPr>
        <w:t xml:space="preserve"> </w:t>
      </w:r>
      <w:r w:rsidR="00242470" w:rsidRPr="00A2619B">
        <w:rPr>
          <w:rFonts w:ascii="Times New Roman" w:hAnsi="Times New Roman" w:cs="Times New Roman"/>
          <w:sz w:val="24"/>
          <w:szCs w:val="24"/>
        </w:rPr>
        <w:t>https://rosseti.roseltorg.ru/</w:t>
      </w:r>
      <w:r w:rsidRPr="00A261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 w:rsidRPr="00A2619B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Pr="00A2619B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B79DB" w:rsidRPr="00A2619B" w:rsidRDefault="004B79DB" w:rsidP="004B7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7104F4" w:rsidRPr="00A2619B">
        <w:tc>
          <w:tcPr>
            <w:tcW w:w="2727" w:type="dxa"/>
            <w:vAlign w:val="center"/>
          </w:tcPr>
          <w:p w:rsidR="007104F4" w:rsidRPr="00A2619B" w:rsidRDefault="00A2619B">
            <w:pPr>
              <w:spacing w:after="0"/>
              <w:jc w:val="center"/>
              <w:rPr>
                <w:sz w:val="24"/>
                <w:szCs w:val="24"/>
              </w:rPr>
            </w:pPr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104F4" w:rsidRPr="00A2619B" w:rsidRDefault="00A2619B">
            <w:pPr>
              <w:spacing w:after="0"/>
              <w:jc w:val="center"/>
              <w:rPr>
                <w:sz w:val="24"/>
                <w:szCs w:val="24"/>
              </w:rPr>
            </w:pPr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104F4" w:rsidRPr="00A2619B" w:rsidRDefault="00A2619B">
            <w:pPr>
              <w:spacing w:after="0"/>
              <w:jc w:val="center"/>
              <w:rPr>
                <w:sz w:val="24"/>
                <w:szCs w:val="24"/>
              </w:rPr>
            </w:pPr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</w:tr>
      <w:tr w:rsidR="007104F4" w:rsidRPr="00A2619B">
        <w:tc>
          <w:tcPr>
            <w:tcW w:w="2727" w:type="dxa"/>
            <w:vAlign w:val="center"/>
          </w:tcPr>
          <w:p w:rsidR="007104F4" w:rsidRPr="00A2619B" w:rsidRDefault="00A2619B">
            <w:pPr>
              <w:spacing w:after="0"/>
              <w:jc w:val="center"/>
              <w:rPr>
                <w:sz w:val="24"/>
                <w:szCs w:val="24"/>
              </w:rPr>
            </w:pPr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7104F4" w:rsidRPr="00A2619B" w:rsidRDefault="00A2619B">
            <w:pPr>
              <w:spacing w:after="0"/>
              <w:jc w:val="center"/>
              <w:rPr>
                <w:sz w:val="24"/>
                <w:szCs w:val="24"/>
              </w:rPr>
            </w:pPr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bookmarkStart w:id="0" w:name="_GoBack"/>
            <w:bookmarkEnd w:id="0"/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570" w:type="dxa"/>
            <w:vAlign w:val="center"/>
          </w:tcPr>
          <w:p w:rsidR="007104F4" w:rsidRPr="00A2619B" w:rsidRDefault="00A2619B">
            <w:pPr>
              <w:spacing w:after="0"/>
              <w:jc w:val="center"/>
              <w:rPr>
                <w:sz w:val="24"/>
                <w:szCs w:val="24"/>
              </w:rPr>
            </w:pPr>
            <w:r w:rsidRPr="00A261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</w:tr>
    </w:tbl>
    <w:p w:rsidR="007104F4" w:rsidRDefault="00A2619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7104F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7104F4"/>
    <w:rsid w:val="00834EC6"/>
    <w:rsid w:val="0093599B"/>
    <w:rsid w:val="00A028BE"/>
    <w:rsid w:val="00A2619B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845103-F4E9-4272-AE84-1F05597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17</cp:revision>
  <dcterms:created xsi:type="dcterms:W3CDTF">2017-10-19T08:56:00Z</dcterms:created>
  <dcterms:modified xsi:type="dcterms:W3CDTF">2019-03-21T12:37:00Z</dcterms:modified>
</cp:coreProperties>
</file>