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9" w:rsidRPr="00206E91" w:rsidRDefault="00A16A29" w:rsidP="00206E91">
      <w:pPr>
        <w:ind w:left="1276"/>
        <w:contextualSpacing/>
        <w:jc w:val="right"/>
        <w:rPr>
          <w:color w:val="000000"/>
          <w:sz w:val="28"/>
          <w:szCs w:val="28"/>
        </w:rPr>
      </w:pPr>
      <w:r w:rsidRPr="00206E9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718B177" wp14:editId="695D15FE">
            <wp:simplePos x="1081088" y="719138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6E91">
        <w:rPr>
          <w:color w:val="000000"/>
          <w:sz w:val="28"/>
          <w:szCs w:val="28"/>
        </w:rPr>
        <w:t>Акционерное общество</w:t>
      </w:r>
    </w:p>
    <w:p w:rsidR="00A16A29" w:rsidRPr="00206E91" w:rsidRDefault="00A16A29" w:rsidP="00206E91">
      <w:pPr>
        <w:ind w:left="1276"/>
        <w:contextualSpacing/>
        <w:jc w:val="right"/>
        <w:rPr>
          <w:color w:val="000000"/>
          <w:sz w:val="28"/>
          <w:szCs w:val="28"/>
        </w:rPr>
      </w:pPr>
      <w:r w:rsidRPr="00206E91">
        <w:rPr>
          <w:color w:val="000000"/>
          <w:sz w:val="28"/>
          <w:szCs w:val="28"/>
        </w:rPr>
        <w:t>«Россети Янтарь»</w:t>
      </w:r>
    </w:p>
    <w:p w:rsidR="006063CD" w:rsidRPr="00206E91" w:rsidRDefault="006063CD" w:rsidP="00206E91">
      <w:pPr>
        <w:contextualSpacing/>
        <w:rPr>
          <w:sz w:val="28"/>
          <w:szCs w:val="28"/>
        </w:rPr>
      </w:pPr>
    </w:p>
    <w:p w:rsidR="00A16A29" w:rsidRPr="00206E91" w:rsidRDefault="00A16A29" w:rsidP="00206E91">
      <w:pPr>
        <w:contextualSpacing/>
        <w:rPr>
          <w:rFonts w:eastAsia="NSimSun"/>
          <w:kern w:val="2"/>
          <w:sz w:val="28"/>
          <w:szCs w:val="28"/>
          <w:lang w:eastAsia="zh-CN" w:bidi="hi-IN"/>
        </w:rPr>
      </w:pPr>
    </w:p>
    <w:p w:rsidR="00FE76E2" w:rsidRPr="00206E91" w:rsidRDefault="00FE76E2" w:rsidP="00206E91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206E91">
        <w:rPr>
          <w:rFonts w:eastAsiaTheme="minorHAnsi"/>
          <w:sz w:val="28"/>
          <w:szCs w:val="28"/>
          <w:lang w:eastAsia="en-US"/>
        </w:rPr>
        <w:t>ПРОТОКОЛ</w:t>
      </w:r>
    </w:p>
    <w:p w:rsidR="00FE76E2" w:rsidRPr="00206E91" w:rsidRDefault="00FE76E2" w:rsidP="00206E91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206E91">
        <w:rPr>
          <w:rFonts w:eastAsiaTheme="minorHAnsi"/>
          <w:sz w:val="28"/>
          <w:szCs w:val="28"/>
          <w:lang w:eastAsia="en-US"/>
        </w:rPr>
        <w:t>заседания Совета директоров АО «</w:t>
      </w:r>
      <w:r w:rsidR="00DC2344" w:rsidRPr="00206E91">
        <w:rPr>
          <w:rFonts w:eastAsiaTheme="minorHAnsi"/>
          <w:sz w:val="28"/>
          <w:szCs w:val="28"/>
          <w:lang w:eastAsia="en-US"/>
        </w:rPr>
        <w:t>Россети Янтарь</w:t>
      </w:r>
      <w:r w:rsidRPr="00206E91">
        <w:rPr>
          <w:rFonts w:eastAsiaTheme="minorHAnsi"/>
          <w:sz w:val="28"/>
          <w:szCs w:val="28"/>
          <w:lang w:eastAsia="en-US"/>
        </w:rPr>
        <w:t>»</w:t>
      </w:r>
    </w:p>
    <w:p w:rsidR="00FE76E2" w:rsidRPr="00206E91" w:rsidRDefault="00FE76E2" w:rsidP="00206E91">
      <w:pPr>
        <w:contextualSpacing/>
        <w:rPr>
          <w:rFonts w:eastAsiaTheme="minorHAnsi"/>
          <w:bCs/>
          <w:sz w:val="28"/>
          <w:szCs w:val="28"/>
          <w:lang w:eastAsia="en-US"/>
        </w:rPr>
      </w:pPr>
    </w:p>
    <w:p w:rsidR="00FE76E2" w:rsidRPr="00206E91" w:rsidRDefault="008A7BB5" w:rsidP="00206E91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206E91">
        <w:rPr>
          <w:rFonts w:eastAsiaTheme="minorHAnsi"/>
          <w:bCs/>
          <w:sz w:val="28"/>
          <w:szCs w:val="28"/>
          <w:lang w:eastAsia="en-US"/>
        </w:rPr>
        <w:t>0</w:t>
      </w:r>
      <w:r w:rsidR="00CF1E3D" w:rsidRPr="00206E91">
        <w:rPr>
          <w:rFonts w:eastAsiaTheme="minorHAnsi"/>
          <w:bCs/>
          <w:sz w:val="28"/>
          <w:szCs w:val="28"/>
          <w:lang w:eastAsia="en-US"/>
        </w:rPr>
        <w:t>4</w:t>
      </w:r>
      <w:r w:rsidR="00F63A5E" w:rsidRPr="00206E91">
        <w:rPr>
          <w:rFonts w:eastAsiaTheme="minorHAnsi"/>
          <w:bCs/>
          <w:sz w:val="28"/>
          <w:szCs w:val="28"/>
          <w:lang w:eastAsia="en-US"/>
        </w:rPr>
        <w:t>.</w:t>
      </w:r>
      <w:r w:rsidR="00FD66BC" w:rsidRPr="00206E91">
        <w:rPr>
          <w:rFonts w:eastAsiaTheme="minorHAnsi"/>
          <w:bCs/>
          <w:sz w:val="28"/>
          <w:szCs w:val="28"/>
          <w:lang w:eastAsia="en-US"/>
        </w:rPr>
        <w:t>0</w:t>
      </w:r>
      <w:r w:rsidRPr="00206E91">
        <w:rPr>
          <w:rFonts w:eastAsiaTheme="minorHAnsi"/>
          <w:bCs/>
          <w:sz w:val="28"/>
          <w:szCs w:val="28"/>
          <w:lang w:eastAsia="en-US"/>
        </w:rPr>
        <w:t>5</w:t>
      </w:r>
      <w:r w:rsidR="00FE76E2" w:rsidRPr="00206E91">
        <w:rPr>
          <w:rFonts w:eastAsiaTheme="minorHAnsi"/>
          <w:bCs/>
          <w:sz w:val="28"/>
          <w:szCs w:val="28"/>
          <w:lang w:eastAsia="en-US"/>
        </w:rPr>
        <w:t>.202</w:t>
      </w:r>
      <w:r w:rsidR="00FD66BC" w:rsidRPr="00206E91">
        <w:rPr>
          <w:rFonts w:eastAsiaTheme="minorHAnsi"/>
          <w:bCs/>
          <w:sz w:val="28"/>
          <w:szCs w:val="28"/>
          <w:lang w:eastAsia="en-US"/>
        </w:rPr>
        <w:t>3</w:t>
      </w:r>
      <w:r w:rsidR="00FE76E2" w:rsidRPr="00206E91">
        <w:rPr>
          <w:rFonts w:eastAsiaTheme="minorHAnsi"/>
          <w:bCs/>
          <w:sz w:val="28"/>
          <w:szCs w:val="28"/>
          <w:lang w:eastAsia="en-US"/>
        </w:rPr>
        <w:tab/>
      </w:r>
      <w:r w:rsidR="00FE76E2" w:rsidRPr="00206E91">
        <w:rPr>
          <w:rFonts w:eastAsiaTheme="minorHAnsi"/>
          <w:bCs/>
          <w:sz w:val="28"/>
          <w:szCs w:val="28"/>
          <w:lang w:eastAsia="en-US"/>
        </w:rPr>
        <w:tab/>
      </w:r>
      <w:r w:rsidR="00FE76E2" w:rsidRPr="00206E91">
        <w:rPr>
          <w:rFonts w:eastAsiaTheme="minorHAnsi"/>
          <w:bCs/>
          <w:sz w:val="28"/>
          <w:szCs w:val="28"/>
          <w:lang w:eastAsia="en-US"/>
        </w:rPr>
        <w:tab/>
      </w:r>
      <w:r w:rsidR="00FE76E2" w:rsidRPr="00206E91">
        <w:rPr>
          <w:rFonts w:eastAsiaTheme="minorHAnsi"/>
          <w:bCs/>
          <w:sz w:val="28"/>
          <w:szCs w:val="28"/>
          <w:lang w:eastAsia="en-US"/>
        </w:rPr>
        <w:tab/>
      </w:r>
      <w:r w:rsidR="00C54022" w:rsidRPr="00206E91">
        <w:rPr>
          <w:rFonts w:eastAsiaTheme="minorHAnsi"/>
          <w:bCs/>
          <w:sz w:val="28"/>
          <w:szCs w:val="28"/>
          <w:lang w:eastAsia="en-US"/>
        </w:rPr>
        <w:tab/>
      </w:r>
      <w:r w:rsidR="00FE76E2" w:rsidRPr="00206E91">
        <w:rPr>
          <w:rFonts w:eastAsiaTheme="minorHAnsi"/>
          <w:bCs/>
          <w:sz w:val="28"/>
          <w:szCs w:val="28"/>
          <w:lang w:eastAsia="en-US"/>
        </w:rPr>
        <w:tab/>
      </w:r>
      <w:r w:rsidR="00757019" w:rsidRPr="00206E91">
        <w:rPr>
          <w:rFonts w:eastAsiaTheme="minorHAnsi"/>
          <w:bCs/>
          <w:sz w:val="28"/>
          <w:szCs w:val="28"/>
          <w:lang w:eastAsia="en-US"/>
        </w:rPr>
        <w:tab/>
      </w:r>
      <w:r w:rsidR="00875184" w:rsidRPr="00206E91"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="00FE76E2" w:rsidRPr="00206E91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54673D" w:rsidRPr="00206E91">
        <w:rPr>
          <w:rFonts w:eastAsiaTheme="minorHAnsi"/>
          <w:bCs/>
          <w:sz w:val="28"/>
          <w:szCs w:val="28"/>
          <w:lang w:eastAsia="en-US"/>
        </w:rPr>
        <w:t>2</w:t>
      </w:r>
      <w:r w:rsidRPr="00206E91">
        <w:rPr>
          <w:rFonts w:eastAsiaTheme="minorHAnsi"/>
          <w:bCs/>
          <w:sz w:val="28"/>
          <w:szCs w:val="28"/>
          <w:lang w:eastAsia="en-US"/>
        </w:rPr>
        <w:t>6</w:t>
      </w:r>
    </w:p>
    <w:p w:rsidR="00FE76E2" w:rsidRPr="00206E91" w:rsidRDefault="00FE76E2" w:rsidP="00206E91">
      <w:pPr>
        <w:tabs>
          <w:tab w:val="left" w:pos="4065"/>
        </w:tabs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206E91">
        <w:rPr>
          <w:rFonts w:eastAsiaTheme="minorHAnsi"/>
          <w:sz w:val="28"/>
          <w:szCs w:val="28"/>
          <w:lang w:eastAsia="en-US"/>
        </w:rPr>
        <w:t>Калининград</w:t>
      </w:r>
    </w:p>
    <w:p w:rsidR="00FE76E2" w:rsidRPr="00206E91" w:rsidRDefault="00FE76E2" w:rsidP="00206E91">
      <w:pPr>
        <w:tabs>
          <w:tab w:val="left" w:pos="4065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FE76E2" w:rsidRPr="00206E91" w:rsidRDefault="00FE76E2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6E91">
        <w:rPr>
          <w:rFonts w:eastAsiaTheme="minorHAnsi"/>
          <w:sz w:val="28"/>
          <w:szCs w:val="28"/>
          <w:lang w:eastAsia="en-US"/>
        </w:rPr>
        <w:t>Форма проведения заседания Совета директоров АО «</w:t>
      </w:r>
      <w:r w:rsidR="00AC47B5" w:rsidRPr="00206E91">
        <w:rPr>
          <w:rFonts w:eastAsiaTheme="minorHAnsi"/>
          <w:sz w:val="28"/>
          <w:szCs w:val="28"/>
          <w:lang w:eastAsia="en-US"/>
        </w:rPr>
        <w:t>Россети Янтарь</w:t>
      </w:r>
      <w:r w:rsidRPr="00206E91">
        <w:rPr>
          <w:rFonts w:eastAsiaTheme="minorHAnsi"/>
          <w:sz w:val="28"/>
          <w:szCs w:val="28"/>
          <w:lang w:eastAsia="en-US"/>
        </w:rPr>
        <w:t>» - заочное голосование (опросным путем).</w:t>
      </w:r>
    </w:p>
    <w:p w:rsidR="00A303E8" w:rsidRPr="00206E91" w:rsidRDefault="00FE76E2" w:rsidP="00206E91">
      <w:pPr>
        <w:contextualSpacing/>
        <w:jc w:val="both"/>
        <w:rPr>
          <w:sz w:val="28"/>
          <w:szCs w:val="28"/>
        </w:rPr>
      </w:pPr>
      <w:r w:rsidRPr="00206E91">
        <w:rPr>
          <w:rFonts w:eastAsiaTheme="minorHAnsi"/>
          <w:sz w:val="28"/>
          <w:szCs w:val="28"/>
          <w:lang w:eastAsia="en-US"/>
        </w:rPr>
        <w:t xml:space="preserve">Председательствующий: Председатель Совета директоров – </w:t>
      </w:r>
      <w:r w:rsidRPr="00206E91">
        <w:rPr>
          <w:sz w:val="28"/>
          <w:szCs w:val="28"/>
        </w:rPr>
        <w:t>Полинов А.А.</w:t>
      </w:r>
    </w:p>
    <w:p w:rsidR="00FE76E2" w:rsidRPr="00206E91" w:rsidRDefault="00FE76E2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6E91">
        <w:rPr>
          <w:rFonts w:eastAsiaTheme="minorHAnsi"/>
          <w:sz w:val="28"/>
          <w:szCs w:val="28"/>
          <w:lang w:eastAsia="en-US"/>
        </w:rPr>
        <w:t>Корпоративный секретарь – Темнышев А.А.</w:t>
      </w:r>
    </w:p>
    <w:p w:rsidR="00FE76E2" w:rsidRPr="00206E91" w:rsidRDefault="00FE76E2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6E91">
        <w:rPr>
          <w:rFonts w:eastAsiaTheme="minorHAnsi"/>
          <w:sz w:val="28"/>
          <w:szCs w:val="28"/>
          <w:lang w:eastAsia="en-US"/>
        </w:rPr>
        <w:t>Члены Совета директоров, принявшие участие в заседании</w:t>
      </w:r>
      <w:r w:rsidR="00757019" w:rsidRPr="00206E91">
        <w:rPr>
          <w:rFonts w:eastAsiaTheme="minorHAnsi"/>
          <w:sz w:val="28"/>
          <w:szCs w:val="28"/>
          <w:lang w:eastAsia="en-US"/>
        </w:rPr>
        <w:t xml:space="preserve"> (голосовании)</w:t>
      </w:r>
      <w:r w:rsidRPr="00206E91">
        <w:rPr>
          <w:rFonts w:eastAsiaTheme="minorHAnsi"/>
          <w:sz w:val="28"/>
          <w:szCs w:val="28"/>
          <w:lang w:eastAsia="en-US"/>
        </w:rPr>
        <w:t>:</w:t>
      </w:r>
    </w:p>
    <w:p w:rsidR="00FE76E2" w:rsidRPr="00206E91" w:rsidRDefault="00FE76E2" w:rsidP="00206E91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06E91">
        <w:rPr>
          <w:sz w:val="28"/>
          <w:szCs w:val="28"/>
        </w:rPr>
        <w:t>Полинов А.А.</w:t>
      </w:r>
    </w:p>
    <w:p w:rsidR="00DE2D98" w:rsidRPr="00206E91" w:rsidRDefault="00DE2D98" w:rsidP="00206E91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6E91">
        <w:rPr>
          <w:sz w:val="28"/>
          <w:szCs w:val="28"/>
        </w:rPr>
        <w:t>Гончаров Ю.В.</w:t>
      </w:r>
    </w:p>
    <w:p w:rsidR="00DE2D98" w:rsidRPr="00206E91" w:rsidRDefault="00DE2D98" w:rsidP="00206E91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6E91">
        <w:rPr>
          <w:sz w:val="28"/>
          <w:szCs w:val="28"/>
        </w:rPr>
        <w:t>Калоева М.В.</w:t>
      </w:r>
    </w:p>
    <w:p w:rsidR="00DE2D98" w:rsidRPr="00206E91" w:rsidRDefault="00DE2D98" w:rsidP="00206E91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6E91">
        <w:rPr>
          <w:sz w:val="28"/>
          <w:szCs w:val="28"/>
        </w:rPr>
        <w:t>Краинский Д.В.</w:t>
      </w:r>
    </w:p>
    <w:p w:rsidR="00DE2D98" w:rsidRPr="00206E91" w:rsidRDefault="00DE2D98" w:rsidP="00206E91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6E91">
        <w:rPr>
          <w:sz w:val="28"/>
          <w:szCs w:val="28"/>
        </w:rPr>
        <w:t>Михеев Д.Д.</w:t>
      </w:r>
    </w:p>
    <w:p w:rsidR="00DE2D98" w:rsidRPr="00206E91" w:rsidRDefault="00DE2D98" w:rsidP="00206E91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6E91">
        <w:rPr>
          <w:sz w:val="28"/>
          <w:szCs w:val="28"/>
        </w:rPr>
        <w:t>Парамонова Н.В.</w:t>
      </w:r>
    </w:p>
    <w:p w:rsidR="00DE2D98" w:rsidRPr="00206E91" w:rsidRDefault="00DE2D98" w:rsidP="00206E91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6E91">
        <w:rPr>
          <w:sz w:val="28"/>
          <w:szCs w:val="28"/>
        </w:rPr>
        <w:t>Пидник А.Ю.</w:t>
      </w:r>
    </w:p>
    <w:p w:rsidR="00FE76E2" w:rsidRPr="00206E91" w:rsidRDefault="00FE76E2" w:rsidP="00206E9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6E91">
        <w:rPr>
          <w:rFonts w:eastAsiaTheme="minorHAnsi"/>
          <w:sz w:val="28"/>
          <w:szCs w:val="28"/>
          <w:lang w:eastAsia="en-US"/>
        </w:rPr>
        <w:t>Число членов Совета директоров, принявших участие в заседании (голосовании), составляет 7 из 7 избранных членов Совета директоров.</w:t>
      </w:r>
    </w:p>
    <w:p w:rsidR="00FE76E2" w:rsidRPr="00206E91" w:rsidRDefault="00FE76E2" w:rsidP="00206E9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6E91">
        <w:rPr>
          <w:rFonts w:eastAsiaTheme="minorHAnsi"/>
          <w:sz w:val="28"/>
          <w:szCs w:val="28"/>
          <w:lang w:eastAsia="en-US"/>
        </w:rPr>
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</w:t>
      </w:r>
      <w:r w:rsidR="00B1141F" w:rsidRPr="00206E91">
        <w:rPr>
          <w:rFonts w:eastAsiaTheme="minorHAnsi"/>
          <w:sz w:val="28"/>
          <w:szCs w:val="28"/>
          <w:lang w:eastAsia="en-US"/>
        </w:rPr>
        <w:t>Россети Янтарь</w:t>
      </w:r>
      <w:r w:rsidRPr="00206E91">
        <w:rPr>
          <w:rFonts w:eastAsiaTheme="minorHAnsi"/>
          <w:sz w:val="28"/>
          <w:szCs w:val="28"/>
          <w:lang w:eastAsia="en-US"/>
        </w:rPr>
        <w:t>»). Кворум для проведения заседания Совета директоров имеется.</w:t>
      </w:r>
    </w:p>
    <w:p w:rsidR="00FE76E2" w:rsidRPr="00206E91" w:rsidRDefault="00FE76E2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206E91" w:rsidRDefault="00FE76E2" w:rsidP="00206E91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206E91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A303E8" w:rsidRPr="00206E91" w:rsidRDefault="008A7BB5" w:rsidP="00206E91">
      <w:pPr>
        <w:pStyle w:val="a7"/>
        <w:numPr>
          <w:ilvl w:val="0"/>
          <w:numId w:val="9"/>
        </w:numPr>
        <w:ind w:left="0" w:firstLine="709"/>
        <w:jc w:val="both"/>
        <w:rPr>
          <w:rFonts w:eastAsia="Calibri"/>
          <w:sz w:val="28"/>
          <w:szCs w:val="28"/>
        </w:rPr>
      </w:pPr>
      <w:bookmarkStart w:id="0" w:name="_Hlk130212182"/>
      <w:r w:rsidRPr="00206E91">
        <w:rPr>
          <w:rFonts w:eastAsia="Calibri"/>
          <w:sz w:val="28"/>
          <w:szCs w:val="28"/>
        </w:rPr>
        <w:t>Об определении позиции АО «Россети Янтарь» (представителей АО «Россети Янтарь») по вопросу повестки дня заседания Совета директоров АО «Калининградская генерирующая компания»: «Об утверждении отчета о выполнении ключевых показателей эффективности (КПЭ) Генерального директора АО «Калининградская генерирующая компания» за 2021 год».</w:t>
      </w:r>
    </w:p>
    <w:bookmarkEnd w:id="0"/>
    <w:p w:rsidR="008A7BB5" w:rsidRPr="00206E91" w:rsidRDefault="008A7BB5" w:rsidP="00206E91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206E91">
        <w:rPr>
          <w:spacing w:val="-4"/>
          <w:sz w:val="28"/>
          <w:szCs w:val="28"/>
        </w:rPr>
        <w:t>Об утверждении Программы мероприятий по снижению потерь электрической энергии в сетевом комплексе АО «Россети Янтарь» на 2023-2027</w:t>
      </w:r>
      <w:r w:rsidR="00206E91" w:rsidRPr="00206E91">
        <w:rPr>
          <w:spacing w:val="-4"/>
          <w:sz w:val="28"/>
          <w:szCs w:val="28"/>
        </w:rPr>
        <w:t> </w:t>
      </w:r>
      <w:r w:rsidRPr="00206E91">
        <w:rPr>
          <w:spacing w:val="-4"/>
          <w:sz w:val="28"/>
          <w:szCs w:val="28"/>
        </w:rPr>
        <w:t>гг.</w:t>
      </w:r>
    </w:p>
    <w:p w:rsidR="00CF1E3D" w:rsidRPr="00206E91" w:rsidRDefault="008A7BB5" w:rsidP="00206E91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206E91">
        <w:rPr>
          <w:spacing w:val="-4"/>
          <w:sz w:val="28"/>
          <w:szCs w:val="28"/>
        </w:rPr>
        <w:t>Об утверждении кандидатуры страховой организации для заключения договора страхования Общества.</w:t>
      </w:r>
    </w:p>
    <w:p w:rsidR="00CF1E3D" w:rsidRPr="00206E91" w:rsidRDefault="008A7BB5" w:rsidP="00206E91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206E91">
        <w:rPr>
          <w:sz w:val="28"/>
          <w:szCs w:val="28"/>
        </w:rPr>
        <w:t>О предварительном одобрении сделки, связанной с отчуждением имущества, составляющего основные средства, относящиеся к недвижимому имуществу, объектов незавершенного строительства, целью использования которых не является производство, передача, диспетчирование, распределение электрической и тепловой энергии.</w:t>
      </w:r>
    </w:p>
    <w:p w:rsidR="00A74749" w:rsidRPr="00206E91" w:rsidRDefault="008A7BB5" w:rsidP="00206E91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206E91">
        <w:rPr>
          <w:spacing w:val="-4"/>
          <w:sz w:val="28"/>
          <w:szCs w:val="28"/>
        </w:rPr>
        <w:t>Об утверждении Плана развития Общества.</w:t>
      </w:r>
    </w:p>
    <w:p w:rsidR="00210629" w:rsidRPr="00206E91" w:rsidRDefault="00210629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303E8" w:rsidRPr="00206E91" w:rsidRDefault="00FE76E2" w:rsidP="00206E91">
      <w:pPr>
        <w:keepNext/>
        <w:keepLines/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bookmarkStart w:id="1" w:name="_Hlk126137140"/>
      <w:r w:rsidRPr="00206E91">
        <w:rPr>
          <w:b/>
          <w:spacing w:val="-4"/>
          <w:sz w:val="28"/>
          <w:szCs w:val="28"/>
        </w:rPr>
        <w:lastRenderedPageBreak/>
        <w:t>ВОПРОС № 1:</w:t>
      </w:r>
      <w:r w:rsidRPr="00206E91">
        <w:rPr>
          <w:spacing w:val="-4"/>
          <w:sz w:val="28"/>
          <w:szCs w:val="28"/>
        </w:rPr>
        <w:t xml:space="preserve"> </w:t>
      </w:r>
      <w:r w:rsidR="008A7BB5" w:rsidRPr="00206E91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определении позиции АО «Россети Янтарь» (представителей АО «Россети Янтарь») по вопросу повестки дня заседания Совета директоров АО «Калининградская генерирующая компания»: «Об утверждении отчета о выполнении ключевых показателей эффективности (КПЭ) Генерального директора АО «Калининградская генерирующая компания» за 2021 год».</w:t>
      </w:r>
    </w:p>
    <w:p w:rsidR="00E50715" w:rsidRPr="00206E91" w:rsidRDefault="00E50715" w:rsidP="00206E91">
      <w:pPr>
        <w:keepNext/>
        <w:keepLines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206E91" w:rsidRDefault="00FE76E2" w:rsidP="00206E91">
      <w:pPr>
        <w:keepNext/>
        <w:keepLines/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6E91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8A7BB5" w:rsidRPr="00206E91" w:rsidRDefault="008A7BB5" w:rsidP="00206E91">
      <w:pPr>
        <w:ind w:firstLine="709"/>
        <w:contextualSpacing/>
        <w:jc w:val="both"/>
        <w:rPr>
          <w:sz w:val="28"/>
          <w:szCs w:val="28"/>
        </w:rPr>
      </w:pPr>
      <w:r w:rsidRPr="00206E91">
        <w:rPr>
          <w:sz w:val="28"/>
          <w:szCs w:val="28"/>
        </w:rPr>
        <w:t>Поручить представителям АО «Россети Янтарь» в Совете директоров АО «Калининградская генерирующая компания» по вопросу «Об утверждении отчета о выполнении ключевых показателей эффективности (КПЭ) Генерального директора АО «Калининградская генерирующая компания» за 2021 год» голосовать «ЗА» принятие следующего решения:</w:t>
      </w:r>
    </w:p>
    <w:p w:rsidR="00CF1E3D" w:rsidRPr="00206E91" w:rsidRDefault="008A7BB5" w:rsidP="00206E91">
      <w:pPr>
        <w:ind w:firstLine="709"/>
        <w:contextualSpacing/>
        <w:jc w:val="both"/>
        <w:rPr>
          <w:sz w:val="28"/>
          <w:szCs w:val="28"/>
        </w:rPr>
      </w:pPr>
      <w:r w:rsidRPr="00206E91">
        <w:rPr>
          <w:sz w:val="28"/>
          <w:szCs w:val="28"/>
        </w:rPr>
        <w:t>Утвердить отчет о выполнении ключевых показателей эффективности (КПЭ) Генерального директора АО «Калининградская генерирующая компания» за 2021 год согласно приложению к настоящему решению Совета директоров.</w:t>
      </w:r>
    </w:p>
    <w:p w:rsidR="008A7BB5" w:rsidRPr="00206E91" w:rsidRDefault="008A7BB5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206E91" w:rsidRDefault="00FE76E2" w:rsidP="00206E91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06E91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9"/>
        <w:gridCol w:w="4365"/>
        <w:gridCol w:w="877"/>
        <w:gridCol w:w="1371"/>
        <w:gridCol w:w="1996"/>
      </w:tblGrid>
      <w:tr w:rsidR="00757019" w:rsidRPr="00206E91" w:rsidTr="008700A6">
        <w:trPr>
          <w:tblHeader/>
        </w:trPr>
        <w:tc>
          <w:tcPr>
            <w:tcW w:w="3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206E91" w:rsidRDefault="00757019" w:rsidP="00206E91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3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206E91" w:rsidRDefault="00757019" w:rsidP="00206E9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757019" w:rsidRPr="00206E91" w:rsidRDefault="00757019" w:rsidP="00206E9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3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206E91" w:rsidRDefault="00757019" w:rsidP="00206E91">
            <w:pPr>
              <w:keepNext/>
              <w:keepLines/>
              <w:ind w:firstLine="175"/>
              <w:contextualSpacing/>
              <w:jc w:val="center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757019" w:rsidRPr="00206E91" w:rsidTr="008700A6">
        <w:trPr>
          <w:tblHeader/>
        </w:trPr>
        <w:tc>
          <w:tcPr>
            <w:tcW w:w="3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206E91" w:rsidRDefault="00757019" w:rsidP="00206E91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206E91" w:rsidRDefault="00757019" w:rsidP="00206E91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757019" w:rsidRPr="00206E91" w:rsidRDefault="00757019" w:rsidP="00206E91">
            <w:pPr>
              <w:keepNext/>
              <w:keepLines/>
              <w:contextualSpacing/>
              <w:jc w:val="center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206E91" w:rsidRDefault="00757019" w:rsidP="00206E91">
            <w:pPr>
              <w:keepNext/>
              <w:keepLines/>
              <w:contextualSpacing/>
              <w:jc w:val="center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206E91" w:rsidRDefault="00757019" w:rsidP="00206E91">
            <w:pPr>
              <w:keepNext/>
              <w:keepLines/>
              <w:contextualSpacing/>
              <w:jc w:val="center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FE76E2" w:rsidRPr="00206E91" w:rsidTr="008700A6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206E91" w:rsidRDefault="00FE76E2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206E91" w:rsidRDefault="00FE76E2" w:rsidP="00206E9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206E91" w:rsidRDefault="00FE76E2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206E91" w:rsidRDefault="00FE76E2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6E2" w:rsidRPr="00206E91" w:rsidRDefault="00FE76E2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FE76E2" w:rsidRPr="00206E91" w:rsidTr="008700A6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206E91" w:rsidRDefault="00FE76E2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206E91" w:rsidRDefault="00647CD3" w:rsidP="00206E9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Гончаров Юрий Владимирович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E2" w:rsidRPr="00206E91" w:rsidRDefault="00FE76E2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E2" w:rsidRPr="00206E91" w:rsidRDefault="00FE76E2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206E91" w:rsidRDefault="00FE76E2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25234" w:rsidRPr="00206E91" w:rsidTr="008700A6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234" w:rsidRPr="00206E91" w:rsidRDefault="00AA7DA9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234" w:rsidRPr="00206E91" w:rsidRDefault="00525234" w:rsidP="00206E9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34" w:rsidRPr="00206E91" w:rsidRDefault="00AA7DA9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34" w:rsidRPr="00206E91" w:rsidRDefault="009406DD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34" w:rsidRPr="00206E91" w:rsidRDefault="009406DD" w:rsidP="00206E91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FE76E2" w:rsidRPr="00206E91" w:rsidTr="008700A6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76E2" w:rsidRPr="00206E91" w:rsidRDefault="00AA7DA9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</w:t>
            </w:r>
            <w:r w:rsidR="00FE76E2"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76E2" w:rsidRPr="00206E91" w:rsidRDefault="00FE76E2" w:rsidP="00206E9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Краинский Даниил Владимирович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6E2" w:rsidRPr="00206E91" w:rsidRDefault="00FE76E2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6E2" w:rsidRPr="00206E91" w:rsidRDefault="00FE76E2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6E2" w:rsidRPr="00206E91" w:rsidRDefault="00FE76E2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FE76E2" w:rsidRPr="00206E91" w:rsidTr="008700A6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206E91" w:rsidRDefault="00AA7DA9" w:rsidP="00206E91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206E91">
              <w:rPr>
                <w:sz w:val="26"/>
                <w:szCs w:val="26"/>
              </w:rPr>
              <w:t>5</w:t>
            </w:r>
            <w:r w:rsidR="00FE76E2" w:rsidRPr="00206E91">
              <w:rPr>
                <w:sz w:val="26"/>
                <w:szCs w:val="26"/>
              </w:rPr>
              <w:t>.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206E91" w:rsidRDefault="00FE76E2" w:rsidP="00206E91">
            <w:pPr>
              <w:contextualSpacing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Михеев Дмитрий Дмитриевич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206E91" w:rsidRDefault="00FE76E2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206E91" w:rsidRDefault="00FE76E2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206E91" w:rsidRDefault="00FE76E2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FE76E2" w:rsidRPr="00206E91" w:rsidTr="008700A6">
        <w:trPr>
          <w:trHeight w:val="31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206E91" w:rsidRDefault="00FE76E2" w:rsidP="00206E91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206E91">
              <w:rPr>
                <w:sz w:val="26"/>
                <w:szCs w:val="26"/>
              </w:rPr>
              <w:t>6.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206E91" w:rsidRDefault="00FE76E2" w:rsidP="00206E91">
            <w:pPr>
              <w:contextualSpacing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Парамонова Наталья Владимировна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206E91" w:rsidRDefault="00FE76E2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206E91" w:rsidRDefault="00FE76E2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E2" w:rsidRPr="00206E91" w:rsidRDefault="00FE76E2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AA7DA9" w:rsidRPr="00206E91" w:rsidTr="008700A6">
        <w:trPr>
          <w:trHeight w:val="310"/>
        </w:trPr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DA9" w:rsidRPr="00206E91" w:rsidRDefault="00AA7DA9" w:rsidP="00206E91">
            <w:pPr>
              <w:contextualSpacing/>
              <w:jc w:val="center"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7.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DA9" w:rsidRPr="00206E91" w:rsidRDefault="00AA7DA9" w:rsidP="00206E91">
            <w:pPr>
              <w:contextualSpacing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Пидник Артём Юрьевич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DA9" w:rsidRPr="00206E91" w:rsidRDefault="00AA7DA9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DA9" w:rsidRPr="00206E91" w:rsidRDefault="00AA7DA9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DA9" w:rsidRPr="00206E91" w:rsidRDefault="00AA7DA9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bookmarkEnd w:id="1"/>
    <w:p w:rsidR="00D76419" w:rsidRPr="00206E91" w:rsidRDefault="003861D4" w:rsidP="00206E91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206E91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EF2FC8" w:rsidRPr="00206E91" w:rsidRDefault="00935848" w:rsidP="00206E91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206E91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935848" w:rsidRPr="00206E91" w:rsidRDefault="00935848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F1E3D" w:rsidRPr="00206E91" w:rsidRDefault="00EF2FC8" w:rsidP="00206E91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206E91">
        <w:rPr>
          <w:b/>
          <w:spacing w:val="-4"/>
          <w:sz w:val="28"/>
          <w:szCs w:val="28"/>
        </w:rPr>
        <w:t>ВОПРОС № 2:</w:t>
      </w:r>
      <w:r w:rsidRPr="00206E91">
        <w:rPr>
          <w:spacing w:val="-4"/>
          <w:sz w:val="28"/>
          <w:szCs w:val="28"/>
        </w:rPr>
        <w:t xml:space="preserve"> </w:t>
      </w:r>
      <w:r w:rsidR="008A7BB5" w:rsidRPr="00206E91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утверждении Программы мероприятий по снижению потерь электрической энергии в сетевом комплексе АО «Россети Янтарь» на 2023-2027 гг.</w:t>
      </w:r>
    </w:p>
    <w:p w:rsidR="008A7BB5" w:rsidRPr="00206E91" w:rsidRDefault="008A7BB5" w:rsidP="00206E91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206E91" w:rsidRDefault="00EF2FC8" w:rsidP="00206E91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6E91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CF1E3D" w:rsidRPr="00206E91" w:rsidRDefault="008A7BB5" w:rsidP="00206E91">
      <w:pPr>
        <w:ind w:firstLine="709"/>
        <w:contextualSpacing/>
        <w:jc w:val="both"/>
        <w:rPr>
          <w:sz w:val="28"/>
          <w:szCs w:val="28"/>
        </w:rPr>
      </w:pPr>
      <w:r w:rsidRPr="00206E91">
        <w:rPr>
          <w:sz w:val="28"/>
          <w:szCs w:val="28"/>
        </w:rPr>
        <w:t>Утвердить Программу мероприятий по снижению потерь электрической энергии в сетевом комплексе АО «Россети Янтарь»</w:t>
      </w:r>
      <w:r w:rsidRPr="00206E91">
        <w:rPr>
          <w:sz w:val="28"/>
          <w:szCs w:val="28"/>
        </w:rPr>
        <w:br/>
        <w:t>на 2023-2027 гг. согласно приложению к настоящему решению.</w:t>
      </w:r>
    </w:p>
    <w:p w:rsidR="008A7BB5" w:rsidRPr="00206E91" w:rsidRDefault="008A7BB5" w:rsidP="00206E9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206E91" w:rsidRDefault="00EF2FC8" w:rsidP="00206E91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06E91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9"/>
        <w:gridCol w:w="4365"/>
        <w:gridCol w:w="877"/>
        <w:gridCol w:w="1371"/>
        <w:gridCol w:w="1996"/>
      </w:tblGrid>
      <w:tr w:rsidR="00EF2FC8" w:rsidRPr="00206E91" w:rsidTr="008700A6">
        <w:trPr>
          <w:tblHeader/>
        </w:trPr>
        <w:tc>
          <w:tcPr>
            <w:tcW w:w="3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6E91" w:rsidRDefault="00EF2FC8" w:rsidP="00206E91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3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6E91" w:rsidRDefault="00EF2FC8" w:rsidP="00206E9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EF2FC8" w:rsidRPr="00206E91" w:rsidRDefault="00EF2FC8" w:rsidP="00206E9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3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6E91" w:rsidRDefault="00EF2FC8" w:rsidP="00206E91">
            <w:pPr>
              <w:keepNext/>
              <w:keepLines/>
              <w:ind w:firstLine="175"/>
              <w:contextualSpacing/>
              <w:jc w:val="center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EF2FC8" w:rsidRPr="00206E91" w:rsidTr="008700A6">
        <w:trPr>
          <w:tblHeader/>
        </w:trPr>
        <w:tc>
          <w:tcPr>
            <w:tcW w:w="3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206E91" w:rsidRDefault="00EF2FC8" w:rsidP="00206E91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206E91" w:rsidRDefault="00EF2FC8" w:rsidP="00206E91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EF2FC8" w:rsidRPr="00206E91" w:rsidRDefault="00EF2FC8" w:rsidP="00206E91">
            <w:pPr>
              <w:keepNext/>
              <w:keepLines/>
              <w:contextualSpacing/>
              <w:jc w:val="center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6E91" w:rsidRDefault="00EF2FC8" w:rsidP="00206E91">
            <w:pPr>
              <w:keepNext/>
              <w:keepLines/>
              <w:contextualSpacing/>
              <w:jc w:val="center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6E91" w:rsidRDefault="00EF2FC8" w:rsidP="00206E91">
            <w:pPr>
              <w:keepNext/>
              <w:keepLines/>
              <w:contextualSpacing/>
              <w:jc w:val="center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EF2FC8" w:rsidRPr="00206E91" w:rsidTr="008700A6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206E91" w:rsidRDefault="00EF2FC8" w:rsidP="00206E9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EF2FC8" w:rsidRPr="00206E91" w:rsidTr="008700A6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206E91" w:rsidRDefault="00EF2FC8" w:rsidP="00206E9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Гончаров Юрий Владимирович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EF2FC8" w:rsidRPr="00206E91" w:rsidTr="008700A6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206E91" w:rsidRDefault="00EF2FC8" w:rsidP="00206E9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EF2FC8" w:rsidRPr="00206E91" w:rsidTr="008700A6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206E91" w:rsidRDefault="00EF2FC8" w:rsidP="00206E9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Краинский Даниил Владимирович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EF2FC8" w:rsidRPr="00206E91" w:rsidTr="008700A6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206E91">
              <w:rPr>
                <w:sz w:val="26"/>
                <w:szCs w:val="26"/>
              </w:rPr>
              <w:t>5.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206E91" w:rsidRDefault="00EF2FC8" w:rsidP="00206E91">
            <w:pPr>
              <w:contextualSpacing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Михеев Дмитрий Дмитриевич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EF2FC8" w:rsidRPr="00206E91" w:rsidTr="008700A6">
        <w:trPr>
          <w:trHeight w:val="31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206E91">
              <w:rPr>
                <w:sz w:val="26"/>
                <w:szCs w:val="26"/>
              </w:rPr>
              <w:t>6.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206E91" w:rsidRDefault="00EF2FC8" w:rsidP="00206E91">
            <w:pPr>
              <w:contextualSpacing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Парамонова Наталья Владимировна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EF2FC8" w:rsidRPr="00206E91" w:rsidTr="008700A6">
        <w:trPr>
          <w:trHeight w:val="310"/>
        </w:trPr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206E91" w:rsidRDefault="00EF2FC8" w:rsidP="00206E91">
            <w:pPr>
              <w:contextualSpacing/>
              <w:jc w:val="center"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7.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206E91" w:rsidRDefault="00EF2FC8" w:rsidP="00206E91">
            <w:pPr>
              <w:contextualSpacing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Пидник Артём Юрьевич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935848" w:rsidRPr="00206E91" w:rsidRDefault="00DE46B3" w:rsidP="00206E91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206E91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EF2FC8" w:rsidRPr="00206E91" w:rsidRDefault="00935848" w:rsidP="00206E91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206E91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BB568B" w:rsidRPr="00206E91" w:rsidRDefault="00BB568B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700A6" w:rsidRPr="00206E91" w:rsidRDefault="00EF2FC8" w:rsidP="00206E91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206E91">
        <w:rPr>
          <w:b/>
          <w:spacing w:val="-4"/>
          <w:sz w:val="28"/>
          <w:szCs w:val="28"/>
        </w:rPr>
        <w:t>ВОПРОС № 3:</w:t>
      </w:r>
      <w:r w:rsidRPr="00206E91">
        <w:rPr>
          <w:spacing w:val="-4"/>
          <w:sz w:val="28"/>
          <w:szCs w:val="28"/>
        </w:rPr>
        <w:t xml:space="preserve"> </w:t>
      </w:r>
      <w:r w:rsidR="008A7BB5" w:rsidRPr="00206E91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утверждении кандидатуры страховой организации для заключения договора страхования Общества.</w:t>
      </w:r>
    </w:p>
    <w:p w:rsidR="008A7BB5" w:rsidRPr="00206E91" w:rsidRDefault="008A7BB5" w:rsidP="00206E91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206E91" w:rsidRDefault="00EF2FC8" w:rsidP="00206E91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6E91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8A7BB5" w:rsidRPr="00206E91" w:rsidRDefault="008A7BB5" w:rsidP="00206E9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6E91">
        <w:rPr>
          <w:rFonts w:eastAsia="Calibri"/>
          <w:color w:val="000000"/>
          <w:sz w:val="28"/>
          <w:szCs w:val="28"/>
          <w:lang w:eastAsia="en-US"/>
        </w:rPr>
        <w:t>Утвердить в качестве страховщиков АО «Россети Янтарь» следующие страховые компании:</w:t>
      </w:r>
    </w:p>
    <w:tbl>
      <w:tblPr>
        <w:tblW w:w="5000" w:type="pct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9"/>
        <w:gridCol w:w="2800"/>
        <w:gridCol w:w="2635"/>
      </w:tblGrid>
      <w:tr w:rsidR="008A7BB5" w:rsidRPr="00206E91" w:rsidTr="008A7BB5">
        <w:trPr>
          <w:cantSplit/>
          <w:trHeight w:val="256"/>
        </w:trPr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BB5" w:rsidRPr="00206E91" w:rsidRDefault="008A7BB5" w:rsidP="00206E91">
            <w:pPr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206E91">
              <w:rPr>
                <w:b/>
                <w:iCs/>
                <w:sz w:val="26"/>
                <w:szCs w:val="26"/>
              </w:rPr>
              <w:t>Вид страхования</w:t>
            </w:r>
          </w:p>
        </w:tc>
        <w:tc>
          <w:tcPr>
            <w:tcW w:w="15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BB5" w:rsidRPr="00206E91" w:rsidRDefault="008A7BB5" w:rsidP="00206E91">
            <w:pPr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206E91">
              <w:rPr>
                <w:b/>
                <w:iCs/>
                <w:sz w:val="26"/>
                <w:szCs w:val="26"/>
              </w:rPr>
              <w:t>Страховая компания</w:t>
            </w:r>
          </w:p>
        </w:tc>
        <w:tc>
          <w:tcPr>
            <w:tcW w:w="14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BB5" w:rsidRPr="00206E91" w:rsidRDefault="008A7BB5" w:rsidP="00206E91">
            <w:pPr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206E91">
              <w:rPr>
                <w:b/>
                <w:iCs/>
                <w:sz w:val="26"/>
                <w:szCs w:val="26"/>
              </w:rPr>
              <w:t xml:space="preserve">Период страхования </w:t>
            </w:r>
          </w:p>
          <w:p w:rsidR="008A7BB5" w:rsidRPr="00206E91" w:rsidRDefault="008A7BB5" w:rsidP="00206E91">
            <w:pPr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206E91">
              <w:rPr>
                <w:b/>
                <w:iCs/>
                <w:sz w:val="26"/>
                <w:szCs w:val="26"/>
              </w:rPr>
              <w:t xml:space="preserve">(период выдачи полисов) </w:t>
            </w:r>
          </w:p>
        </w:tc>
      </w:tr>
      <w:tr w:rsidR="008A7BB5" w:rsidRPr="00206E91" w:rsidTr="008A7BB5">
        <w:trPr>
          <w:cantSplit/>
          <w:trHeight w:val="804"/>
        </w:trPr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BB5" w:rsidRPr="00206E91" w:rsidRDefault="008A7BB5" w:rsidP="00206E91">
            <w:pPr>
              <w:contextualSpacing/>
              <w:jc w:val="center"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Обязательное страхование гражданской ответственности владельцев транспортных средств (ОСАГО)</w:t>
            </w:r>
          </w:p>
        </w:tc>
        <w:tc>
          <w:tcPr>
            <w:tcW w:w="15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BB5" w:rsidRPr="00206E91" w:rsidRDefault="008A7BB5" w:rsidP="00206E91">
            <w:pPr>
              <w:contextualSpacing/>
              <w:jc w:val="center"/>
              <w:rPr>
                <w:sz w:val="26"/>
                <w:szCs w:val="26"/>
              </w:rPr>
            </w:pPr>
          </w:p>
          <w:p w:rsidR="008A7BB5" w:rsidRPr="00206E91" w:rsidRDefault="008A7BB5" w:rsidP="00206E91">
            <w:pPr>
              <w:contextualSpacing/>
              <w:jc w:val="center"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АО «АльфаСтрахование»</w:t>
            </w:r>
          </w:p>
          <w:p w:rsidR="008A7BB5" w:rsidRPr="00206E91" w:rsidRDefault="008A7BB5" w:rsidP="00206E9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BB5" w:rsidRPr="00206E91" w:rsidRDefault="008A7BB5" w:rsidP="00206E91">
            <w:pPr>
              <w:contextualSpacing/>
              <w:jc w:val="center"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 xml:space="preserve">с 28.02.2023 </w:t>
            </w:r>
          </w:p>
          <w:p w:rsidR="008A7BB5" w:rsidRPr="00206E91" w:rsidRDefault="008A7BB5" w:rsidP="00206E91">
            <w:pPr>
              <w:contextualSpacing/>
              <w:jc w:val="center"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по 27.02.2024</w:t>
            </w:r>
          </w:p>
        </w:tc>
      </w:tr>
      <w:tr w:rsidR="008A7BB5" w:rsidRPr="00206E91" w:rsidTr="008A7BB5">
        <w:trPr>
          <w:cantSplit/>
          <w:trHeight w:val="804"/>
        </w:trPr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BB5" w:rsidRPr="00206E91" w:rsidRDefault="008A7BB5" w:rsidP="00206E91">
            <w:pPr>
              <w:contextualSpacing/>
              <w:jc w:val="center"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 (ОПО)</w:t>
            </w:r>
          </w:p>
        </w:tc>
        <w:tc>
          <w:tcPr>
            <w:tcW w:w="15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BB5" w:rsidRPr="00206E91" w:rsidRDefault="008A7BB5" w:rsidP="00206E91">
            <w:pPr>
              <w:contextualSpacing/>
              <w:jc w:val="center"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АО «СОГАЗ»</w:t>
            </w:r>
          </w:p>
        </w:tc>
        <w:tc>
          <w:tcPr>
            <w:tcW w:w="14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BB5" w:rsidRPr="00206E91" w:rsidRDefault="008A7BB5" w:rsidP="00206E91">
            <w:pPr>
              <w:contextualSpacing/>
              <w:jc w:val="center"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 xml:space="preserve">с 17.02.2023 </w:t>
            </w:r>
          </w:p>
          <w:p w:rsidR="008A7BB5" w:rsidRPr="00206E91" w:rsidRDefault="008A7BB5" w:rsidP="00206E91">
            <w:pPr>
              <w:contextualSpacing/>
              <w:jc w:val="center"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по 16.02.2024</w:t>
            </w:r>
          </w:p>
        </w:tc>
      </w:tr>
    </w:tbl>
    <w:p w:rsidR="00CF1E3D" w:rsidRPr="00206E91" w:rsidRDefault="00CF1E3D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206E91" w:rsidRDefault="00EF2FC8" w:rsidP="00206E91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06E91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448"/>
        <w:gridCol w:w="795"/>
        <w:gridCol w:w="1371"/>
        <w:gridCol w:w="1996"/>
      </w:tblGrid>
      <w:tr w:rsidR="00EF2FC8" w:rsidRPr="00206E91" w:rsidTr="008700A6">
        <w:trPr>
          <w:tblHeader/>
        </w:trPr>
        <w:tc>
          <w:tcPr>
            <w:tcW w:w="3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6E91" w:rsidRDefault="00EF2FC8" w:rsidP="00206E91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4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6E91" w:rsidRDefault="00EF2FC8" w:rsidP="00206E9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EF2FC8" w:rsidRPr="00206E91" w:rsidRDefault="00EF2FC8" w:rsidP="00206E9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2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6E91" w:rsidRDefault="00EF2FC8" w:rsidP="00206E91">
            <w:pPr>
              <w:keepNext/>
              <w:keepLines/>
              <w:ind w:firstLine="175"/>
              <w:contextualSpacing/>
              <w:jc w:val="center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EF2FC8" w:rsidRPr="00206E91" w:rsidTr="008700A6">
        <w:trPr>
          <w:tblHeader/>
        </w:trPr>
        <w:tc>
          <w:tcPr>
            <w:tcW w:w="3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206E91" w:rsidRDefault="00EF2FC8" w:rsidP="00206E91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206E91" w:rsidRDefault="00EF2FC8" w:rsidP="00206E91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EF2FC8" w:rsidRPr="00206E91" w:rsidRDefault="00EF2FC8" w:rsidP="00206E91">
            <w:pPr>
              <w:keepNext/>
              <w:keepLines/>
              <w:contextualSpacing/>
              <w:jc w:val="center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6E91" w:rsidRDefault="00EF2FC8" w:rsidP="00206E91">
            <w:pPr>
              <w:keepNext/>
              <w:keepLines/>
              <w:contextualSpacing/>
              <w:jc w:val="center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6E91" w:rsidRDefault="00EF2FC8" w:rsidP="00206E91">
            <w:pPr>
              <w:keepNext/>
              <w:keepLines/>
              <w:contextualSpacing/>
              <w:jc w:val="center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EF2FC8" w:rsidRPr="00206E91" w:rsidTr="008700A6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206E91" w:rsidRDefault="00EF2FC8" w:rsidP="00206E9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EF2FC8" w:rsidRPr="00206E91" w:rsidTr="008700A6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206E91" w:rsidRDefault="00EF2FC8" w:rsidP="00206E9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Гончаров Юрий Владимирович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EF2FC8" w:rsidRPr="00206E91" w:rsidTr="008700A6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206E91" w:rsidRDefault="00EF2FC8" w:rsidP="00206E9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EF2FC8" w:rsidRPr="00206E91" w:rsidTr="008700A6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206E91" w:rsidRDefault="00EF2FC8" w:rsidP="00206E9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Краинский Даниил Владимирович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EF2FC8" w:rsidRPr="00206E91" w:rsidTr="008700A6">
        <w:trPr>
          <w:trHeight w:val="113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206E91">
              <w:rPr>
                <w:sz w:val="26"/>
                <w:szCs w:val="26"/>
              </w:rPr>
              <w:t>5.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206E91" w:rsidRDefault="00EF2FC8" w:rsidP="00206E91">
            <w:pPr>
              <w:contextualSpacing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Михеев Дмитрий Дмитриевич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EF2FC8" w:rsidRPr="00206E91" w:rsidTr="008700A6">
        <w:trPr>
          <w:trHeight w:val="10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206E91">
              <w:rPr>
                <w:sz w:val="26"/>
                <w:szCs w:val="26"/>
              </w:rPr>
              <w:t>6.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206E91" w:rsidRDefault="00EF2FC8" w:rsidP="00206E91">
            <w:pPr>
              <w:contextualSpacing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Парамонова Наталья Владимировна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EF2FC8" w:rsidRPr="00206E91" w:rsidTr="008700A6">
        <w:trPr>
          <w:trHeight w:val="84"/>
        </w:trPr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206E91" w:rsidRDefault="00EF2FC8" w:rsidP="00206E91">
            <w:pPr>
              <w:contextualSpacing/>
              <w:jc w:val="center"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7.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206E91" w:rsidRDefault="00EF2FC8" w:rsidP="00206E91">
            <w:pPr>
              <w:contextualSpacing/>
              <w:rPr>
                <w:sz w:val="26"/>
                <w:szCs w:val="26"/>
              </w:rPr>
            </w:pPr>
            <w:bookmarkStart w:id="2" w:name="_GoBack"/>
            <w:bookmarkEnd w:id="2"/>
            <w:r w:rsidRPr="00206E91">
              <w:rPr>
                <w:sz w:val="26"/>
                <w:szCs w:val="26"/>
              </w:rPr>
              <w:t>Пидник Артём Юрьевич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F66856" w:rsidRPr="00206E91" w:rsidRDefault="00F66856" w:rsidP="00206E91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206E91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EF2FC8" w:rsidRPr="00206E91" w:rsidRDefault="00935848" w:rsidP="00206E91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206E91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BB568B" w:rsidRPr="00206E91" w:rsidRDefault="00BB568B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F1E3D" w:rsidRPr="00206E91" w:rsidRDefault="00EF2FC8" w:rsidP="00206E91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206E91">
        <w:rPr>
          <w:b/>
          <w:spacing w:val="-4"/>
          <w:sz w:val="28"/>
          <w:szCs w:val="28"/>
        </w:rPr>
        <w:lastRenderedPageBreak/>
        <w:t>ВОПРОС № 4:</w:t>
      </w:r>
      <w:r w:rsidRPr="00206E91">
        <w:rPr>
          <w:spacing w:val="-4"/>
          <w:sz w:val="28"/>
          <w:szCs w:val="28"/>
        </w:rPr>
        <w:t xml:space="preserve"> </w:t>
      </w:r>
      <w:r w:rsidR="008A7BB5" w:rsidRPr="00206E91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 предварительном одобрении сделки, связанной с отчуждением имущества, составляющего основные средства, относящиеся к недвижимому имуществу, объектов незавершенного строительства, целью использования которых не является производство, передача, диспетчирование, распределение электрической и тепловой энергии.</w:t>
      </w:r>
    </w:p>
    <w:p w:rsidR="008A7BB5" w:rsidRPr="00206E91" w:rsidRDefault="008A7BB5" w:rsidP="00206E91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206E91" w:rsidRDefault="00EF2FC8" w:rsidP="00206E91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6E91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8A7BB5" w:rsidRPr="00206E91" w:rsidRDefault="008A7BB5" w:rsidP="00206E9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6E91">
        <w:rPr>
          <w:rFonts w:eastAsia="Calibri"/>
          <w:color w:val="000000"/>
          <w:sz w:val="28"/>
          <w:szCs w:val="28"/>
          <w:lang w:eastAsia="en-US"/>
        </w:rPr>
        <w:t>1.</w:t>
      </w:r>
      <w:r w:rsidRPr="00206E91">
        <w:rPr>
          <w:rFonts w:eastAsia="Calibri"/>
          <w:color w:val="000000"/>
          <w:sz w:val="28"/>
          <w:szCs w:val="28"/>
          <w:lang w:eastAsia="en-US"/>
        </w:rPr>
        <w:tab/>
        <w:t>Определить цену (денежную оценку) отчуждаемого имущества, составляющего основные средства, относящиеся к недвижимому имуществу, объектов незавершенного строительства, целью использования которых не является производство, передача, диспетчирование, распределение электрической и тепловой энергии, расположенного по адресу: Калининградская область, Гурьевский район, северо-западнее пос. Рощино и указанного в приложении к настоящему решению, в размере цены, предложенной победителем аукциона, но не менее рыночной стоимости, определенной оценщиком – АО Управляющая компания «Магистр» (отчет об оценке № 458-22/Н), составляющей 27 696 000 (Двадцать семь миллионов шестьсот девяносто шесть тысяч) рублей 00 копеек, кроме того НДС 20% в размере 5 539 200 (Пять миллионов пятьсот тридцать девять тысяч двести) рублей 00 копеек.</w:t>
      </w:r>
    </w:p>
    <w:p w:rsidR="008A7BB5" w:rsidRPr="00206E91" w:rsidRDefault="008A7BB5" w:rsidP="00206E9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6E91">
        <w:rPr>
          <w:rFonts w:eastAsia="Calibri"/>
          <w:color w:val="000000"/>
          <w:sz w:val="28"/>
          <w:szCs w:val="28"/>
          <w:lang w:eastAsia="en-US"/>
        </w:rPr>
        <w:t>В случае признания аукциона несостоявшимся по причине подачи заявки только одним участником, отчуждение имущества осуществляется по цене, равной начальной цене аукциона, путем заключения договора купли-продажи имущества с единственным участником аукциона.</w:t>
      </w:r>
    </w:p>
    <w:p w:rsidR="008A7BB5" w:rsidRPr="00206E91" w:rsidRDefault="008A7BB5" w:rsidP="00206E9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6E91">
        <w:rPr>
          <w:rFonts w:eastAsia="Calibri"/>
          <w:color w:val="000000"/>
          <w:sz w:val="28"/>
          <w:szCs w:val="28"/>
          <w:lang w:eastAsia="en-US"/>
        </w:rPr>
        <w:t>2.</w:t>
      </w:r>
      <w:r w:rsidRPr="00206E91">
        <w:rPr>
          <w:rFonts w:eastAsia="Calibri"/>
          <w:color w:val="000000"/>
          <w:sz w:val="28"/>
          <w:szCs w:val="28"/>
          <w:lang w:eastAsia="en-US"/>
        </w:rPr>
        <w:tab/>
        <w:t>Одобрить совершение АО «Россети Янтарь» (продавец) сделки (договора купли-продажи имущества), связанной с отчуждением имущества, составляющего основные средства, относящиеся к недвижимому имуществу, объектов незавершенного строительства, целью использования которых не является производство, передача, диспетчирование, распределение электрической и тепловой энергии, расположенного по адресу: Калининградская область, Гурьевский район, северо-западнее пос. Рощино, на следующих существенных условиях:</w:t>
      </w:r>
    </w:p>
    <w:p w:rsidR="008A7BB5" w:rsidRPr="00206E91" w:rsidRDefault="008A7BB5" w:rsidP="00206E9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6E91">
        <w:rPr>
          <w:rFonts w:eastAsia="Calibri"/>
          <w:color w:val="000000"/>
          <w:sz w:val="28"/>
          <w:szCs w:val="28"/>
          <w:lang w:eastAsia="en-US"/>
        </w:rPr>
        <w:t>–</w:t>
      </w:r>
      <w:r w:rsidRPr="00206E91">
        <w:rPr>
          <w:rFonts w:eastAsia="Calibri"/>
          <w:color w:val="000000"/>
          <w:sz w:val="28"/>
          <w:szCs w:val="28"/>
          <w:lang w:eastAsia="en-US"/>
        </w:rPr>
        <w:tab/>
        <w:t xml:space="preserve">состав отчуждаемого имущества: комплекс очистных сооружений, состоящий из объекта недвижимого имущества и объектов незавершенного строительства, расположенных по адресу: Калининградская область, Гурьевский район, северо-западнее пос. Рощино, согласно </w:t>
      </w:r>
      <w:proofErr w:type="gramStart"/>
      <w:r w:rsidRPr="00206E91">
        <w:rPr>
          <w:rFonts w:eastAsia="Calibri"/>
          <w:color w:val="000000"/>
          <w:sz w:val="28"/>
          <w:szCs w:val="28"/>
          <w:lang w:eastAsia="en-US"/>
        </w:rPr>
        <w:t>приложению</w:t>
      </w:r>
      <w:proofErr w:type="gramEnd"/>
      <w:r w:rsidRPr="00206E91">
        <w:rPr>
          <w:rFonts w:eastAsia="Calibri"/>
          <w:color w:val="000000"/>
          <w:sz w:val="28"/>
          <w:szCs w:val="28"/>
          <w:lang w:eastAsia="en-US"/>
        </w:rPr>
        <w:t xml:space="preserve"> к настоящему решению;</w:t>
      </w:r>
    </w:p>
    <w:p w:rsidR="008A7BB5" w:rsidRPr="00206E91" w:rsidRDefault="008A7BB5" w:rsidP="00206E9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6E91">
        <w:rPr>
          <w:rFonts w:eastAsia="Calibri"/>
          <w:color w:val="000000"/>
          <w:sz w:val="28"/>
          <w:szCs w:val="28"/>
          <w:lang w:eastAsia="en-US"/>
        </w:rPr>
        <w:t>–</w:t>
      </w:r>
      <w:r w:rsidRPr="00206E91">
        <w:rPr>
          <w:rFonts w:eastAsia="Calibri"/>
          <w:color w:val="000000"/>
          <w:sz w:val="28"/>
          <w:szCs w:val="28"/>
          <w:lang w:eastAsia="en-US"/>
        </w:rPr>
        <w:tab/>
        <w:t>балансовая (остаточная) стоимость отчуждаемого имущества по состоянию на 31.12.2022 составляет 26 471 000 (Двадцать шесть миллионов четыреста семьдесят одна тысяча) рублей 00 копеек;</w:t>
      </w:r>
    </w:p>
    <w:p w:rsidR="008A7BB5" w:rsidRPr="00206E91" w:rsidRDefault="008A7BB5" w:rsidP="00206E9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6E91">
        <w:rPr>
          <w:rFonts w:eastAsia="Calibri"/>
          <w:color w:val="000000"/>
          <w:sz w:val="28"/>
          <w:szCs w:val="28"/>
          <w:lang w:eastAsia="en-US"/>
        </w:rPr>
        <w:t>–</w:t>
      </w:r>
      <w:r w:rsidRPr="00206E91">
        <w:rPr>
          <w:rFonts w:eastAsia="Calibri"/>
          <w:color w:val="000000"/>
          <w:sz w:val="28"/>
          <w:szCs w:val="28"/>
          <w:lang w:eastAsia="en-US"/>
        </w:rPr>
        <w:tab/>
        <w:t>способ отчуждения имущества: единым лотом на открытом по составу участников аукционе;</w:t>
      </w:r>
    </w:p>
    <w:p w:rsidR="008A7BB5" w:rsidRPr="00206E91" w:rsidRDefault="008A7BB5" w:rsidP="00206E9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6E91">
        <w:rPr>
          <w:rFonts w:eastAsia="Calibri"/>
          <w:color w:val="000000"/>
          <w:sz w:val="28"/>
          <w:szCs w:val="28"/>
          <w:lang w:eastAsia="en-US"/>
        </w:rPr>
        <w:t>–</w:t>
      </w:r>
      <w:r w:rsidRPr="00206E91">
        <w:rPr>
          <w:rFonts w:eastAsia="Calibri"/>
          <w:color w:val="000000"/>
          <w:sz w:val="28"/>
          <w:szCs w:val="28"/>
          <w:lang w:eastAsia="en-US"/>
        </w:rPr>
        <w:tab/>
        <w:t xml:space="preserve">начальная цена аукциона по отчуждению имущества устанавливается равной рыночной стоимости, определенной оценщиком – АО Управляющая компания «Магистр» (отчет об оценке № 458-22/Н), и составляет 27 696 000 (Двадцать семь миллионов шестьсот девяносто шесть </w:t>
      </w:r>
      <w:r w:rsidRPr="00206E91">
        <w:rPr>
          <w:rFonts w:eastAsia="Calibri"/>
          <w:color w:val="000000"/>
          <w:sz w:val="28"/>
          <w:szCs w:val="28"/>
          <w:lang w:eastAsia="en-US"/>
        </w:rPr>
        <w:lastRenderedPageBreak/>
        <w:t>тысяч) рублей 00 копеек, кроме того НДС 20% в размере 5 539 200 (Пять миллионов пятьсот тридцать девять тысяч двести) рублей 00 копеек;</w:t>
      </w:r>
    </w:p>
    <w:p w:rsidR="008A7BB5" w:rsidRPr="00206E91" w:rsidRDefault="008A7BB5" w:rsidP="00206E9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6E91">
        <w:rPr>
          <w:rFonts w:eastAsia="Calibri"/>
          <w:color w:val="000000"/>
          <w:sz w:val="28"/>
          <w:szCs w:val="28"/>
          <w:lang w:eastAsia="en-US"/>
        </w:rPr>
        <w:t>–</w:t>
      </w:r>
      <w:r w:rsidRPr="00206E91">
        <w:rPr>
          <w:rFonts w:eastAsia="Calibri"/>
          <w:color w:val="000000"/>
          <w:sz w:val="28"/>
          <w:szCs w:val="28"/>
          <w:lang w:eastAsia="en-US"/>
        </w:rPr>
        <w:tab/>
        <w:t>в случае признания аукциона несостоявшимся по причине подачи заявки только одним участником, отчуждение имущества осуществляется по цене, равной начальной цене аукциона, путем заключения договора купли-продажи имущества с единственным участником аукциона.</w:t>
      </w:r>
    </w:p>
    <w:p w:rsidR="00725107" w:rsidRPr="00206E91" w:rsidRDefault="008A7BB5" w:rsidP="00206E9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6E91">
        <w:rPr>
          <w:rFonts w:eastAsia="Calibri"/>
          <w:color w:val="000000"/>
          <w:sz w:val="28"/>
          <w:szCs w:val="28"/>
          <w:lang w:eastAsia="en-US"/>
        </w:rPr>
        <w:t>–</w:t>
      </w:r>
      <w:r w:rsidRPr="00206E91">
        <w:rPr>
          <w:rFonts w:eastAsia="Calibri"/>
          <w:color w:val="000000"/>
          <w:sz w:val="28"/>
          <w:szCs w:val="28"/>
          <w:lang w:eastAsia="en-US"/>
        </w:rPr>
        <w:tab/>
        <w:t>порядок (сроки) оплаты имущества – до перехода права собственности на имущество, не позднее 14 (Четырнадцати) календарных дней с даты подписания сторонами договора купли-продажи имущества, путем перечисления покупателем денежных средств на расчетный счет продавца.</w:t>
      </w:r>
    </w:p>
    <w:p w:rsidR="008A7BB5" w:rsidRPr="00206E91" w:rsidRDefault="008A7BB5" w:rsidP="00206E9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206E91" w:rsidRDefault="00EF2FC8" w:rsidP="00206E91">
      <w:pPr>
        <w:keepNext/>
        <w:keepLines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06E91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448"/>
        <w:gridCol w:w="795"/>
        <w:gridCol w:w="1371"/>
        <w:gridCol w:w="1996"/>
      </w:tblGrid>
      <w:tr w:rsidR="00EF2FC8" w:rsidRPr="00206E91" w:rsidTr="008700A6">
        <w:trPr>
          <w:tblHeader/>
        </w:trPr>
        <w:tc>
          <w:tcPr>
            <w:tcW w:w="3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6E91" w:rsidRDefault="00EF2FC8" w:rsidP="00206E91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4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6E91" w:rsidRDefault="00EF2FC8" w:rsidP="00206E9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EF2FC8" w:rsidRPr="00206E91" w:rsidRDefault="00EF2FC8" w:rsidP="00206E9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2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6E91" w:rsidRDefault="00EF2FC8" w:rsidP="00206E91">
            <w:pPr>
              <w:keepNext/>
              <w:keepLines/>
              <w:ind w:firstLine="175"/>
              <w:contextualSpacing/>
              <w:jc w:val="center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EF2FC8" w:rsidRPr="00206E91" w:rsidTr="008700A6">
        <w:trPr>
          <w:tblHeader/>
        </w:trPr>
        <w:tc>
          <w:tcPr>
            <w:tcW w:w="3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206E91" w:rsidRDefault="00EF2FC8" w:rsidP="00206E91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206E91" w:rsidRDefault="00EF2FC8" w:rsidP="00206E91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EF2FC8" w:rsidRPr="00206E91" w:rsidRDefault="00EF2FC8" w:rsidP="00206E91">
            <w:pPr>
              <w:keepNext/>
              <w:keepLines/>
              <w:contextualSpacing/>
              <w:jc w:val="center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6E91" w:rsidRDefault="00EF2FC8" w:rsidP="00206E91">
            <w:pPr>
              <w:keepNext/>
              <w:keepLines/>
              <w:contextualSpacing/>
              <w:jc w:val="center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206E91" w:rsidRDefault="00EF2FC8" w:rsidP="00206E91">
            <w:pPr>
              <w:keepNext/>
              <w:keepLines/>
              <w:contextualSpacing/>
              <w:jc w:val="center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EF2FC8" w:rsidRPr="00206E91" w:rsidTr="008700A6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206E91" w:rsidRDefault="00EF2FC8" w:rsidP="00206E9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EF2FC8" w:rsidRPr="00206E91" w:rsidTr="008700A6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206E91" w:rsidRDefault="00EF2FC8" w:rsidP="00206E9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Гончаров Юрий Владимирович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EF2FC8" w:rsidRPr="00206E91" w:rsidTr="008700A6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206E91" w:rsidRDefault="00EF2FC8" w:rsidP="00206E9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EF2FC8" w:rsidRPr="00206E91" w:rsidTr="008700A6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206E91" w:rsidRDefault="00EF2FC8" w:rsidP="00206E9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Краинский Даниил Владимирович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EF2FC8" w:rsidRPr="00206E91" w:rsidTr="008700A6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206E91">
              <w:rPr>
                <w:sz w:val="26"/>
                <w:szCs w:val="26"/>
              </w:rPr>
              <w:t>5.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206E91" w:rsidRDefault="00EF2FC8" w:rsidP="00206E91">
            <w:pPr>
              <w:contextualSpacing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Михеев Дмитрий Дмитриевич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EF2FC8" w:rsidRPr="00206E91" w:rsidTr="008700A6">
        <w:trPr>
          <w:trHeight w:val="31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206E91">
              <w:rPr>
                <w:sz w:val="26"/>
                <w:szCs w:val="26"/>
              </w:rPr>
              <w:t>6.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206E91" w:rsidRDefault="00EF2FC8" w:rsidP="00206E91">
            <w:pPr>
              <w:contextualSpacing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Парамонова Наталья Владимировна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EF2FC8" w:rsidRPr="00206E91" w:rsidTr="008700A6">
        <w:trPr>
          <w:trHeight w:val="310"/>
        </w:trPr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206E91" w:rsidRDefault="00EF2FC8" w:rsidP="00206E91">
            <w:pPr>
              <w:contextualSpacing/>
              <w:jc w:val="center"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7.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206E91" w:rsidRDefault="00EF2FC8" w:rsidP="00206E91">
            <w:pPr>
              <w:contextualSpacing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Пидник Артём Юрьевич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206E91" w:rsidRDefault="00EF2FC8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8C38D4" w:rsidRPr="00206E91" w:rsidRDefault="008C38D4" w:rsidP="00206E91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206E91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FE76E2" w:rsidRPr="00206E91" w:rsidRDefault="00FE76E2" w:rsidP="00206E91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206E91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196875" w:rsidRPr="00206E91" w:rsidRDefault="00196875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A7BB5" w:rsidRPr="00206E91" w:rsidRDefault="00196875" w:rsidP="00206E91">
      <w:pPr>
        <w:ind w:firstLine="709"/>
        <w:contextualSpacing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206E91">
        <w:rPr>
          <w:b/>
          <w:spacing w:val="-4"/>
          <w:sz w:val="28"/>
          <w:szCs w:val="28"/>
        </w:rPr>
        <w:t>ВОПРОС № 5:</w:t>
      </w:r>
      <w:r w:rsidRPr="00206E91">
        <w:rPr>
          <w:spacing w:val="-4"/>
          <w:sz w:val="28"/>
          <w:szCs w:val="28"/>
        </w:rPr>
        <w:t xml:space="preserve"> </w:t>
      </w:r>
      <w:r w:rsidR="008A7BB5" w:rsidRPr="00206E91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утверждении Плана развития Общества.</w:t>
      </w:r>
    </w:p>
    <w:p w:rsidR="00A74749" w:rsidRPr="00206E91" w:rsidRDefault="00A74749" w:rsidP="00206E9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96875" w:rsidRPr="00206E91" w:rsidRDefault="00196875" w:rsidP="00206E91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6E91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C63388" w:rsidRPr="00206E91" w:rsidRDefault="008A7BB5" w:rsidP="00206E91">
      <w:pPr>
        <w:pStyle w:val="a7"/>
        <w:numPr>
          <w:ilvl w:val="0"/>
          <w:numId w:val="24"/>
        </w:numPr>
        <w:tabs>
          <w:tab w:val="left" w:pos="993"/>
          <w:tab w:val="left" w:pos="1276"/>
          <w:tab w:val="left" w:pos="2977"/>
        </w:tabs>
        <w:ind w:left="0" w:firstLine="709"/>
        <w:jc w:val="both"/>
        <w:rPr>
          <w:sz w:val="28"/>
          <w:szCs w:val="28"/>
        </w:rPr>
      </w:pPr>
      <w:r w:rsidRPr="00206E91">
        <w:rPr>
          <w:sz w:val="28"/>
          <w:szCs w:val="28"/>
        </w:rPr>
        <w:t xml:space="preserve">Утвердить План развития Общества согласно </w:t>
      </w:r>
      <w:proofErr w:type="gramStart"/>
      <w:r w:rsidRPr="00206E91">
        <w:rPr>
          <w:sz w:val="28"/>
          <w:szCs w:val="28"/>
        </w:rPr>
        <w:t>приложению</w:t>
      </w:r>
      <w:proofErr w:type="gramEnd"/>
      <w:r w:rsidRPr="00206E91">
        <w:rPr>
          <w:sz w:val="28"/>
          <w:szCs w:val="28"/>
        </w:rPr>
        <w:t xml:space="preserve"> к настоящему решению.</w:t>
      </w:r>
    </w:p>
    <w:p w:rsidR="008A7BB5" w:rsidRPr="00206E91" w:rsidRDefault="008A7BB5" w:rsidP="00206E91">
      <w:pPr>
        <w:pStyle w:val="a7"/>
        <w:numPr>
          <w:ilvl w:val="0"/>
          <w:numId w:val="24"/>
        </w:numPr>
        <w:tabs>
          <w:tab w:val="left" w:pos="993"/>
          <w:tab w:val="left" w:pos="1276"/>
          <w:tab w:val="left" w:pos="2977"/>
        </w:tabs>
        <w:ind w:left="0" w:firstLine="709"/>
        <w:jc w:val="both"/>
        <w:rPr>
          <w:sz w:val="28"/>
          <w:szCs w:val="28"/>
        </w:rPr>
      </w:pPr>
      <w:r w:rsidRPr="00206E91">
        <w:rPr>
          <w:sz w:val="28"/>
          <w:szCs w:val="28"/>
        </w:rPr>
        <w:t>Обеспечить вынесение на рассмотрение Совета директоров Общества вопроса: «О рассмотрении отчета об исполнении Плана развития Общества».</w:t>
      </w:r>
    </w:p>
    <w:p w:rsidR="008A7BB5" w:rsidRPr="00206E91" w:rsidRDefault="008A7BB5" w:rsidP="00206E91">
      <w:pPr>
        <w:tabs>
          <w:tab w:val="left" w:pos="2977"/>
        </w:tabs>
        <w:ind w:firstLine="709"/>
        <w:contextualSpacing/>
        <w:jc w:val="both"/>
        <w:rPr>
          <w:sz w:val="28"/>
          <w:szCs w:val="28"/>
        </w:rPr>
      </w:pPr>
      <w:r w:rsidRPr="00206E91">
        <w:rPr>
          <w:sz w:val="28"/>
          <w:szCs w:val="28"/>
        </w:rPr>
        <w:t>Срок:</w:t>
      </w:r>
    </w:p>
    <w:p w:rsidR="008A7BB5" w:rsidRPr="00206E91" w:rsidRDefault="008A7BB5" w:rsidP="00206E91">
      <w:pPr>
        <w:tabs>
          <w:tab w:val="left" w:pos="2977"/>
        </w:tabs>
        <w:ind w:firstLine="709"/>
        <w:contextualSpacing/>
        <w:jc w:val="both"/>
        <w:rPr>
          <w:sz w:val="28"/>
          <w:szCs w:val="28"/>
        </w:rPr>
      </w:pPr>
      <w:r w:rsidRPr="00206E91">
        <w:rPr>
          <w:sz w:val="28"/>
          <w:szCs w:val="28"/>
        </w:rPr>
        <w:t>–</w:t>
      </w:r>
      <w:r w:rsidR="00922E21" w:rsidRPr="00206E91">
        <w:rPr>
          <w:sz w:val="28"/>
          <w:szCs w:val="28"/>
        </w:rPr>
        <w:t> </w:t>
      </w:r>
      <w:r w:rsidRPr="00206E91">
        <w:rPr>
          <w:sz w:val="28"/>
          <w:szCs w:val="28"/>
        </w:rPr>
        <w:t>по итогам 6 месяцев - до 15.08 отчетного года;</w:t>
      </w:r>
    </w:p>
    <w:p w:rsidR="00CF1E3D" w:rsidRPr="00206E91" w:rsidRDefault="008A7BB5" w:rsidP="00206E91">
      <w:pPr>
        <w:tabs>
          <w:tab w:val="left" w:pos="2977"/>
        </w:tabs>
        <w:ind w:firstLine="709"/>
        <w:contextualSpacing/>
        <w:jc w:val="both"/>
        <w:rPr>
          <w:sz w:val="28"/>
          <w:szCs w:val="28"/>
        </w:rPr>
      </w:pPr>
      <w:r w:rsidRPr="00206E91">
        <w:rPr>
          <w:sz w:val="28"/>
          <w:szCs w:val="28"/>
        </w:rPr>
        <w:t>–</w:t>
      </w:r>
      <w:r w:rsidR="00922E21" w:rsidRPr="00206E91">
        <w:rPr>
          <w:sz w:val="28"/>
          <w:szCs w:val="28"/>
        </w:rPr>
        <w:t> </w:t>
      </w:r>
      <w:r w:rsidRPr="00206E91">
        <w:rPr>
          <w:sz w:val="28"/>
          <w:szCs w:val="28"/>
        </w:rPr>
        <w:t>годовой отчет - до 01.03 года, следующего за отчетным.</w:t>
      </w:r>
    </w:p>
    <w:p w:rsidR="008A7BB5" w:rsidRPr="00206E91" w:rsidRDefault="008A7BB5" w:rsidP="00206E91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96875" w:rsidRPr="00206E91" w:rsidRDefault="00196875" w:rsidP="00206E91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06E91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448"/>
        <w:gridCol w:w="795"/>
        <w:gridCol w:w="1371"/>
        <w:gridCol w:w="1996"/>
      </w:tblGrid>
      <w:tr w:rsidR="00196875" w:rsidRPr="00206E91" w:rsidTr="008700A6">
        <w:trPr>
          <w:tblHeader/>
        </w:trPr>
        <w:tc>
          <w:tcPr>
            <w:tcW w:w="3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206E91" w:rsidRDefault="00196875" w:rsidP="00206E91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4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206E91" w:rsidRDefault="00196875" w:rsidP="00206E9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196875" w:rsidRPr="00206E91" w:rsidRDefault="00196875" w:rsidP="00206E9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2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206E91" w:rsidRDefault="00196875" w:rsidP="00206E91">
            <w:pPr>
              <w:keepNext/>
              <w:keepLines/>
              <w:ind w:firstLine="175"/>
              <w:contextualSpacing/>
              <w:jc w:val="center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196875" w:rsidRPr="00206E91" w:rsidTr="008700A6">
        <w:trPr>
          <w:tblHeader/>
        </w:trPr>
        <w:tc>
          <w:tcPr>
            <w:tcW w:w="3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196875" w:rsidRPr="00206E91" w:rsidRDefault="00196875" w:rsidP="00206E91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196875" w:rsidRPr="00206E91" w:rsidRDefault="00196875" w:rsidP="00206E91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196875" w:rsidRPr="00206E91" w:rsidRDefault="00196875" w:rsidP="00206E91">
            <w:pPr>
              <w:keepNext/>
              <w:keepLines/>
              <w:contextualSpacing/>
              <w:jc w:val="center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206E91" w:rsidRDefault="00196875" w:rsidP="00206E91">
            <w:pPr>
              <w:keepNext/>
              <w:keepLines/>
              <w:contextualSpacing/>
              <w:jc w:val="center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196875" w:rsidRPr="00206E91" w:rsidRDefault="00196875" w:rsidP="00206E91">
            <w:pPr>
              <w:keepNext/>
              <w:keepLines/>
              <w:contextualSpacing/>
              <w:jc w:val="center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196875" w:rsidRPr="00206E91" w:rsidTr="008700A6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206E91" w:rsidRDefault="00196875" w:rsidP="00206E9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196875" w:rsidRPr="00206E91" w:rsidTr="008700A6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875" w:rsidRPr="00206E91" w:rsidRDefault="00196875" w:rsidP="00206E9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Гончаров Юрий Владимирович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196875" w:rsidRPr="00206E91" w:rsidTr="008700A6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875" w:rsidRPr="00206E91" w:rsidRDefault="00196875" w:rsidP="00206E9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196875" w:rsidRPr="00206E91" w:rsidTr="008700A6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875" w:rsidRPr="00206E91" w:rsidRDefault="00196875" w:rsidP="00206E91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Краинский Даниил Владимирович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196875" w:rsidRPr="00206E91" w:rsidTr="008700A6"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206E91" w:rsidRDefault="00196875" w:rsidP="00206E91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206E91">
              <w:rPr>
                <w:sz w:val="26"/>
                <w:szCs w:val="26"/>
              </w:rPr>
              <w:t>5.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206E91" w:rsidRDefault="00196875" w:rsidP="00206E91">
            <w:pPr>
              <w:contextualSpacing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Михеев Дмитрий Дмитриевич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196875" w:rsidRPr="00206E91" w:rsidTr="008700A6">
        <w:trPr>
          <w:trHeight w:val="31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206E91" w:rsidRDefault="00196875" w:rsidP="00206E91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206E91">
              <w:rPr>
                <w:sz w:val="26"/>
                <w:szCs w:val="26"/>
              </w:rPr>
              <w:t>6.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875" w:rsidRPr="00206E91" w:rsidRDefault="00196875" w:rsidP="00206E91">
            <w:pPr>
              <w:contextualSpacing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Парамонова Наталья Владимировна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196875" w:rsidRPr="00206E91" w:rsidTr="008700A6">
        <w:trPr>
          <w:trHeight w:val="310"/>
        </w:trPr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75" w:rsidRPr="00206E91" w:rsidRDefault="00196875" w:rsidP="00206E91">
            <w:pPr>
              <w:contextualSpacing/>
              <w:jc w:val="center"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75" w:rsidRPr="00206E91" w:rsidRDefault="00196875" w:rsidP="00206E91">
            <w:pPr>
              <w:contextualSpacing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Пидник Артём Юрьевич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75" w:rsidRPr="00206E91" w:rsidRDefault="00196875" w:rsidP="00206E91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6E9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D76419" w:rsidRPr="00206E91" w:rsidRDefault="00D76419" w:rsidP="00206E91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206E91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196875" w:rsidRPr="00206E91" w:rsidRDefault="00196875" w:rsidP="00206E9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6E91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666471" w:rsidRPr="00206E91" w:rsidRDefault="00666471" w:rsidP="00206E91">
      <w:pPr>
        <w:contextualSpacing/>
        <w:jc w:val="both"/>
        <w:rPr>
          <w:rFonts w:eastAsia="Calibri"/>
          <w:bCs/>
          <w:color w:val="000000"/>
          <w:sz w:val="28"/>
          <w:szCs w:val="28"/>
        </w:rPr>
      </w:pPr>
    </w:p>
    <w:p w:rsidR="00FE76E2" w:rsidRPr="00206E91" w:rsidRDefault="00D26813" w:rsidP="00206E91">
      <w:pP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06E91">
        <w:rPr>
          <w:rFonts w:eastAsiaTheme="minorHAnsi"/>
          <w:b/>
          <w:sz w:val="28"/>
          <w:szCs w:val="28"/>
          <w:lang w:eastAsia="en-US"/>
        </w:rPr>
        <w:t>По результатам голосования Совет директоров АО «Россети Янтарь» принял следующие решения:</w:t>
      </w:r>
    </w:p>
    <w:p w:rsidR="00D26813" w:rsidRPr="00206E91" w:rsidRDefault="00D26813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206E91" w:rsidRDefault="00FE76E2" w:rsidP="00206E91">
      <w:pPr>
        <w:ind w:firstLine="709"/>
        <w:contextualSpacing/>
        <w:jc w:val="both"/>
        <w:rPr>
          <w:rFonts w:eastAsia="Courier New"/>
          <w:sz w:val="28"/>
          <w:szCs w:val="28"/>
        </w:rPr>
      </w:pPr>
      <w:r w:rsidRPr="00206E91">
        <w:rPr>
          <w:rFonts w:eastAsia="Calibri"/>
          <w:b/>
          <w:bCs/>
          <w:color w:val="000000"/>
          <w:sz w:val="28"/>
          <w:szCs w:val="28"/>
        </w:rPr>
        <w:t>По вопросу № 1 повестки дня:</w:t>
      </w:r>
    </w:p>
    <w:p w:rsidR="00922E21" w:rsidRPr="00206E91" w:rsidRDefault="00922E21" w:rsidP="00206E91">
      <w:pPr>
        <w:ind w:firstLine="709"/>
        <w:contextualSpacing/>
        <w:jc w:val="both"/>
        <w:rPr>
          <w:sz w:val="28"/>
          <w:szCs w:val="28"/>
        </w:rPr>
      </w:pPr>
      <w:r w:rsidRPr="00206E91">
        <w:rPr>
          <w:sz w:val="28"/>
          <w:szCs w:val="28"/>
        </w:rPr>
        <w:t>Поручить представителям АО «Россети Янтарь» в Совете директоров АО «Калининградская генерирующая компания» по вопросу «Об утверждении отчета о выполнении ключевых показателей эффективности (КПЭ) Генерального директора АО «Калининградская генерирующая компания» за 2021 год» голосовать «ЗА» принятие следующего решения:</w:t>
      </w:r>
    </w:p>
    <w:p w:rsidR="008700A6" w:rsidRPr="00206E91" w:rsidRDefault="00922E21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6E91">
        <w:rPr>
          <w:sz w:val="28"/>
          <w:szCs w:val="28"/>
        </w:rPr>
        <w:t>Утвердить отчет о выполнении ключевых показателей эффективности (КПЭ) Генерального директора АО «Калининградская генерирующая компания» за 2021 год согласно приложению к настоящему решению Совета директоров.</w:t>
      </w:r>
    </w:p>
    <w:p w:rsidR="00922E21" w:rsidRPr="00206E91" w:rsidRDefault="00922E21" w:rsidP="00206E91">
      <w:pPr>
        <w:keepNext/>
        <w:keepLines/>
        <w:tabs>
          <w:tab w:val="left" w:pos="0"/>
          <w:tab w:val="left" w:pos="1843"/>
        </w:tabs>
        <w:ind w:firstLine="709"/>
        <w:contextualSpacing/>
        <w:jc w:val="both"/>
        <w:rPr>
          <w:b/>
          <w:sz w:val="28"/>
          <w:szCs w:val="28"/>
        </w:rPr>
      </w:pPr>
    </w:p>
    <w:p w:rsidR="00935848" w:rsidRPr="00206E91" w:rsidRDefault="00935848" w:rsidP="00206E91">
      <w:pPr>
        <w:keepNext/>
        <w:keepLines/>
        <w:tabs>
          <w:tab w:val="left" w:pos="0"/>
          <w:tab w:val="left" w:pos="1843"/>
        </w:tabs>
        <w:ind w:firstLine="709"/>
        <w:contextualSpacing/>
        <w:jc w:val="both"/>
        <w:rPr>
          <w:b/>
          <w:sz w:val="28"/>
          <w:szCs w:val="28"/>
        </w:rPr>
      </w:pPr>
      <w:r w:rsidRPr="00206E91">
        <w:rPr>
          <w:b/>
          <w:sz w:val="28"/>
          <w:szCs w:val="28"/>
        </w:rPr>
        <w:t>По вопросу № 2 повестки дня:</w:t>
      </w:r>
    </w:p>
    <w:p w:rsidR="00922E21" w:rsidRPr="00206E91" w:rsidRDefault="00922E21" w:rsidP="00206E91">
      <w:pPr>
        <w:ind w:firstLine="709"/>
        <w:contextualSpacing/>
        <w:jc w:val="both"/>
        <w:rPr>
          <w:sz w:val="28"/>
          <w:szCs w:val="28"/>
        </w:rPr>
      </w:pPr>
      <w:r w:rsidRPr="00206E91">
        <w:rPr>
          <w:sz w:val="28"/>
          <w:szCs w:val="28"/>
        </w:rPr>
        <w:t>Утвердить Программу мероприятий по снижению потерь электрической энергии в сетевом комплексе АО «Россети Янтарь»</w:t>
      </w:r>
      <w:r w:rsidRPr="00206E91">
        <w:rPr>
          <w:sz w:val="28"/>
          <w:szCs w:val="28"/>
        </w:rPr>
        <w:br/>
        <w:t>на 2023-2027 гг. согласно приложению к настоящему решению.</w:t>
      </w:r>
    </w:p>
    <w:p w:rsidR="00725107" w:rsidRPr="00206E91" w:rsidRDefault="00725107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35848" w:rsidRPr="00206E91" w:rsidRDefault="00935848" w:rsidP="00206E91">
      <w:pPr>
        <w:keepNext/>
        <w:keepLines/>
        <w:tabs>
          <w:tab w:val="left" w:pos="0"/>
          <w:tab w:val="left" w:pos="1843"/>
        </w:tabs>
        <w:ind w:firstLine="709"/>
        <w:contextualSpacing/>
        <w:jc w:val="both"/>
        <w:rPr>
          <w:b/>
          <w:sz w:val="28"/>
          <w:szCs w:val="28"/>
        </w:rPr>
      </w:pPr>
      <w:r w:rsidRPr="00206E91">
        <w:rPr>
          <w:b/>
          <w:sz w:val="28"/>
          <w:szCs w:val="28"/>
        </w:rPr>
        <w:t>По вопросу № 3 повестки дня:</w:t>
      </w:r>
    </w:p>
    <w:p w:rsidR="00922E21" w:rsidRPr="00206E91" w:rsidRDefault="00922E21" w:rsidP="00206E9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6E91">
        <w:rPr>
          <w:rFonts w:eastAsia="Calibri"/>
          <w:color w:val="000000"/>
          <w:sz w:val="28"/>
          <w:szCs w:val="28"/>
          <w:lang w:eastAsia="en-US"/>
        </w:rPr>
        <w:t>Утвердить в качестве страховщиков АО «Россети Янтарь» следующие страховые компании:</w:t>
      </w:r>
    </w:p>
    <w:tbl>
      <w:tblPr>
        <w:tblW w:w="5000" w:type="pct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9"/>
        <w:gridCol w:w="2800"/>
        <w:gridCol w:w="2635"/>
      </w:tblGrid>
      <w:tr w:rsidR="00922E21" w:rsidRPr="00206E91" w:rsidTr="000834EC">
        <w:trPr>
          <w:cantSplit/>
          <w:trHeight w:val="256"/>
        </w:trPr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E21" w:rsidRPr="00206E91" w:rsidRDefault="00922E21" w:rsidP="00206E91">
            <w:pPr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206E91">
              <w:rPr>
                <w:b/>
                <w:iCs/>
                <w:sz w:val="26"/>
                <w:szCs w:val="26"/>
              </w:rPr>
              <w:t>Вид страхования</w:t>
            </w:r>
          </w:p>
        </w:tc>
        <w:tc>
          <w:tcPr>
            <w:tcW w:w="15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E21" w:rsidRPr="00206E91" w:rsidRDefault="00922E21" w:rsidP="00206E91">
            <w:pPr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206E91">
              <w:rPr>
                <w:b/>
                <w:iCs/>
                <w:sz w:val="26"/>
                <w:szCs w:val="26"/>
              </w:rPr>
              <w:t>Страховая компания</w:t>
            </w:r>
          </w:p>
        </w:tc>
        <w:tc>
          <w:tcPr>
            <w:tcW w:w="14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E21" w:rsidRPr="00206E91" w:rsidRDefault="00922E21" w:rsidP="00206E91">
            <w:pPr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206E91">
              <w:rPr>
                <w:b/>
                <w:iCs/>
                <w:sz w:val="26"/>
                <w:szCs w:val="26"/>
              </w:rPr>
              <w:t xml:space="preserve">Период страхования </w:t>
            </w:r>
          </w:p>
          <w:p w:rsidR="00922E21" w:rsidRPr="00206E91" w:rsidRDefault="00922E21" w:rsidP="00206E91">
            <w:pPr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206E91">
              <w:rPr>
                <w:b/>
                <w:iCs/>
                <w:sz w:val="26"/>
                <w:szCs w:val="26"/>
              </w:rPr>
              <w:t xml:space="preserve">(период выдачи полисов) </w:t>
            </w:r>
          </w:p>
        </w:tc>
      </w:tr>
      <w:tr w:rsidR="00922E21" w:rsidRPr="00206E91" w:rsidTr="000834EC">
        <w:trPr>
          <w:cantSplit/>
          <w:trHeight w:val="804"/>
        </w:trPr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E21" w:rsidRPr="00206E91" w:rsidRDefault="00922E21" w:rsidP="00206E91">
            <w:pPr>
              <w:contextualSpacing/>
              <w:jc w:val="center"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Обязательное страхование гражданской ответственности владельцев транспортных средств (ОСАГО)</w:t>
            </w:r>
          </w:p>
        </w:tc>
        <w:tc>
          <w:tcPr>
            <w:tcW w:w="15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E21" w:rsidRPr="00206E91" w:rsidRDefault="00922E21" w:rsidP="00206E91">
            <w:pPr>
              <w:contextualSpacing/>
              <w:jc w:val="center"/>
              <w:rPr>
                <w:sz w:val="26"/>
                <w:szCs w:val="26"/>
              </w:rPr>
            </w:pPr>
          </w:p>
          <w:p w:rsidR="00922E21" w:rsidRPr="00206E91" w:rsidRDefault="00922E21" w:rsidP="00206E91">
            <w:pPr>
              <w:contextualSpacing/>
              <w:jc w:val="center"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АО «АльфаСтрахование»</w:t>
            </w:r>
          </w:p>
          <w:p w:rsidR="00922E21" w:rsidRPr="00206E91" w:rsidRDefault="00922E21" w:rsidP="00206E9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E21" w:rsidRPr="00206E91" w:rsidRDefault="00922E21" w:rsidP="00206E91">
            <w:pPr>
              <w:contextualSpacing/>
              <w:jc w:val="center"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 xml:space="preserve">с 28.02.2023 </w:t>
            </w:r>
          </w:p>
          <w:p w:rsidR="00922E21" w:rsidRPr="00206E91" w:rsidRDefault="00922E21" w:rsidP="00206E91">
            <w:pPr>
              <w:contextualSpacing/>
              <w:jc w:val="center"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по 27.02.2024</w:t>
            </w:r>
          </w:p>
        </w:tc>
      </w:tr>
      <w:tr w:rsidR="00922E21" w:rsidRPr="00206E91" w:rsidTr="000834EC">
        <w:trPr>
          <w:cantSplit/>
          <w:trHeight w:val="804"/>
        </w:trPr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E21" w:rsidRPr="00206E91" w:rsidRDefault="00922E21" w:rsidP="00206E91">
            <w:pPr>
              <w:contextualSpacing/>
              <w:jc w:val="center"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 (ОПО)</w:t>
            </w:r>
          </w:p>
        </w:tc>
        <w:tc>
          <w:tcPr>
            <w:tcW w:w="15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E21" w:rsidRPr="00206E91" w:rsidRDefault="00922E21" w:rsidP="00206E91">
            <w:pPr>
              <w:contextualSpacing/>
              <w:jc w:val="center"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АО «СОГАЗ»</w:t>
            </w:r>
          </w:p>
        </w:tc>
        <w:tc>
          <w:tcPr>
            <w:tcW w:w="14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E21" w:rsidRPr="00206E91" w:rsidRDefault="00922E21" w:rsidP="00206E91">
            <w:pPr>
              <w:contextualSpacing/>
              <w:jc w:val="center"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 xml:space="preserve">с 17.02.2023 </w:t>
            </w:r>
          </w:p>
          <w:p w:rsidR="00922E21" w:rsidRPr="00206E91" w:rsidRDefault="00922E21" w:rsidP="00206E91">
            <w:pPr>
              <w:contextualSpacing/>
              <w:jc w:val="center"/>
              <w:rPr>
                <w:sz w:val="26"/>
                <w:szCs w:val="26"/>
              </w:rPr>
            </w:pPr>
            <w:r w:rsidRPr="00206E91">
              <w:rPr>
                <w:sz w:val="26"/>
                <w:szCs w:val="26"/>
              </w:rPr>
              <w:t>по 16.02.2024</w:t>
            </w:r>
          </w:p>
        </w:tc>
      </w:tr>
    </w:tbl>
    <w:p w:rsidR="00AF7465" w:rsidRPr="00206E91" w:rsidRDefault="00AF7465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E46B3" w:rsidRPr="00206E91" w:rsidRDefault="00DE46B3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E46B3" w:rsidRPr="00206E91" w:rsidRDefault="00DE46B3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35848" w:rsidRPr="00206E91" w:rsidRDefault="00935848" w:rsidP="00206E91">
      <w:pPr>
        <w:widowControl w:val="0"/>
        <w:tabs>
          <w:tab w:val="left" w:pos="0"/>
          <w:tab w:val="left" w:pos="1843"/>
        </w:tabs>
        <w:ind w:firstLine="709"/>
        <w:contextualSpacing/>
        <w:jc w:val="both"/>
        <w:rPr>
          <w:b/>
          <w:sz w:val="28"/>
          <w:szCs w:val="28"/>
        </w:rPr>
      </w:pPr>
      <w:r w:rsidRPr="00206E91">
        <w:rPr>
          <w:b/>
          <w:sz w:val="28"/>
          <w:szCs w:val="28"/>
        </w:rPr>
        <w:lastRenderedPageBreak/>
        <w:t>По вопросу № 4 повестки дня:</w:t>
      </w:r>
    </w:p>
    <w:p w:rsidR="00922E21" w:rsidRPr="00206E91" w:rsidRDefault="00922E21" w:rsidP="00206E9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6E91">
        <w:rPr>
          <w:rFonts w:eastAsia="Calibri"/>
          <w:color w:val="000000"/>
          <w:sz w:val="28"/>
          <w:szCs w:val="28"/>
          <w:lang w:eastAsia="en-US"/>
        </w:rPr>
        <w:t>1.</w:t>
      </w:r>
      <w:r w:rsidRPr="00206E91">
        <w:rPr>
          <w:rFonts w:eastAsia="Calibri"/>
          <w:color w:val="000000"/>
          <w:sz w:val="28"/>
          <w:szCs w:val="28"/>
          <w:lang w:eastAsia="en-US"/>
        </w:rPr>
        <w:tab/>
        <w:t>Определить цену (денежную оценку) отчуждаемого имущества, составляющего основные средства, относящиеся к недвижимому имуществу, объектов незавершенного строительства, целью использования которых не является производство, передача, диспетчирование, распределение электрической и тепловой энергии, расположенного по адресу: Калининградская область, Гурьевский район, северо-западнее пос. Рощино и указанного в приложении к настоящему решению, в размере цены, предложенной победителем аукциона, но не менее рыночной стоимости, определенной оценщиком – АО Управляющая компания «Магистр» (отчет об оценке № 458-22/Н), составляющей 27 696 000 (Двадцать семь миллионов шестьсот девяносто шесть тысяч) рублей 00 копеек, кроме того НДС 20% в размере 5 539 200 (Пять миллионов пятьсот тридцать девять тысяч двести) рублей 00 копеек.</w:t>
      </w:r>
    </w:p>
    <w:p w:rsidR="00922E21" w:rsidRPr="00206E91" w:rsidRDefault="00922E21" w:rsidP="00206E9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6E91">
        <w:rPr>
          <w:rFonts w:eastAsia="Calibri"/>
          <w:color w:val="000000"/>
          <w:sz w:val="28"/>
          <w:szCs w:val="28"/>
          <w:lang w:eastAsia="en-US"/>
        </w:rPr>
        <w:t>В случае признания аукциона несостоявшимся по причине подачи заявки только одним участником, отчуждение имущества осуществляется по цене, равной начальной цене аукциона, путем заключения договора купли-продажи имущества с единственным участником аукциона.</w:t>
      </w:r>
    </w:p>
    <w:p w:rsidR="00922E21" w:rsidRPr="00206E91" w:rsidRDefault="00922E21" w:rsidP="00206E9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6E91">
        <w:rPr>
          <w:rFonts w:eastAsia="Calibri"/>
          <w:color w:val="000000"/>
          <w:sz w:val="28"/>
          <w:szCs w:val="28"/>
          <w:lang w:eastAsia="en-US"/>
        </w:rPr>
        <w:t>2.</w:t>
      </w:r>
      <w:r w:rsidRPr="00206E91">
        <w:rPr>
          <w:rFonts w:eastAsia="Calibri"/>
          <w:color w:val="000000"/>
          <w:sz w:val="28"/>
          <w:szCs w:val="28"/>
          <w:lang w:eastAsia="en-US"/>
        </w:rPr>
        <w:tab/>
        <w:t>Одобрить совершение АО «Россети Янтарь» (продавец) сделки (договора купли-продажи имущества), связанной с отчуждением имущества, составляющего основные средства, относящиеся к недвижимому имуществу, объектов незавершенного строительства, целью использования которых не является производство, передача, диспетчирование, распределение электрической и тепловой энергии, расположенного по адресу: Калининградская область, Гурьевский район, северо-западнее пос. Рощино, на следующих существенных условиях:</w:t>
      </w:r>
    </w:p>
    <w:p w:rsidR="00922E21" w:rsidRPr="00206E91" w:rsidRDefault="00922E21" w:rsidP="00206E9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6E91">
        <w:rPr>
          <w:rFonts w:eastAsia="Calibri"/>
          <w:color w:val="000000"/>
          <w:sz w:val="28"/>
          <w:szCs w:val="28"/>
          <w:lang w:eastAsia="en-US"/>
        </w:rPr>
        <w:t>–</w:t>
      </w:r>
      <w:r w:rsidRPr="00206E91">
        <w:rPr>
          <w:rFonts w:eastAsia="Calibri"/>
          <w:color w:val="000000"/>
          <w:sz w:val="28"/>
          <w:szCs w:val="28"/>
          <w:lang w:eastAsia="en-US"/>
        </w:rPr>
        <w:tab/>
        <w:t xml:space="preserve">состав отчуждаемого имущества: комплекс очистных сооружений, состоящий из объекта недвижимого имущества и объектов незавершенного строительства, расположенных по адресу: Калининградская область, Гурьевский район, северо-западнее пос. Рощино, согласно </w:t>
      </w:r>
      <w:proofErr w:type="gramStart"/>
      <w:r w:rsidRPr="00206E91">
        <w:rPr>
          <w:rFonts w:eastAsia="Calibri"/>
          <w:color w:val="000000"/>
          <w:sz w:val="28"/>
          <w:szCs w:val="28"/>
          <w:lang w:eastAsia="en-US"/>
        </w:rPr>
        <w:t>приложению</w:t>
      </w:r>
      <w:proofErr w:type="gramEnd"/>
      <w:r w:rsidRPr="00206E91">
        <w:rPr>
          <w:rFonts w:eastAsia="Calibri"/>
          <w:color w:val="000000"/>
          <w:sz w:val="28"/>
          <w:szCs w:val="28"/>
          <w:lang w:eastAsia="en-US"/>
        </w:rPr>
        <w:t xml:space="preserve"> к настоящему решению;</w:t>
      </w:r>
    </w:p>
    <w:p w:rsidR="00922E21" w:rsidRPr="00206E91" w:rsidRDefault="00922E21" w:rsidP="00206E9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6E91">
        <w:rPr>
          <w:rFonts w:eastAsia="Calibri"/>
          <w:color w:val="000000"/>
          <w:sz w:val="28"/>
          <w:szCs w:val="28"/>
          <w:lang w:eastAsia="en-US"/>
        </w:rPr>
        <w:t>–</w:t>
      </w:r>
      <w:r w:rsidRPr="00206E91">
        <w:rPr>
          <w:rFonts w:eastAsia="Calibri"/>
          <w:color w:val="000000"/>
          <w:sz w:val="28"/>
          <w:szCs w:val="28"/>
          <w:lang w:eastAsia="en-US"/>
        </w:rPr>
        <w:tab/>
        <w:t>балансовая (остаточная) стоимость отчуждаемого имущества по состоянию на 31.12.2022 составляет 26 471 000 (Двадцать шесть миллионов четыреста семьдесят одна тысяча) рублей 00 копеек;</w:t>
      </w:r>
    </w:p>
    <w:p w:rsidR="00922E21" w:rsidRPr="00206E91" w:rsidRDefault="00922E21" w:rsidP="00206E9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6E91">
        <w:rPr>
          <w:rFonts w:eastAsia="Calibri"/>
          <w:color w:val="000000"/>
          <w:sz w:val="28"/>
          <w:szCs w:val="28"/>
          <w:lang w:eastAsia="en-US"/>
        </w:rPr>
        <w:t>–</w:t>
      </w:r>
      <w:r w:rsidRPr="00206E91">
        <w:rPr>
          <w:rFonts w:eastAsia="Calibri"/>
          <w:color w:val="000000"/>
          <w:sz w:val="28"/>
          <w:szCs w:val="28"/>
          <w:lang w:eastAsia="en-US"/>
        </w:rPr>
        <w:tab/>
        <w:t>способ отчуждения имущества: единым лотом на открытом по составу участников аукционе;</w:t>
      </w:r>
    </w:p>
    <w:p w:rsidR="00922E21" w:rsidRPr="00206E91" w:rsidRDefault="00922E21" w:rsidP="00206E9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6E91">
        <w:rPr>
          <w:rFonts w:eastAsia="Calibri"/>
          <w:color w:val="000000"/>
          <w:sz w:val="28"/>
          <w:szCs w:val="28"/>
          <w:lang w:eastAsia="en-US"/>
        </w:rPr>
        <w:t>–</w:t>
      </w:r>
      <w:r w:rsidRPr="00206E91">
        <w:rPr>
          <w:rFonts w:eastAsia="Calibri"/>
          <w:color w:val="000000"/>
          <w:sz w:val="28"/>
          <w:szCs w:val="28"/>
          <w:lang w:eastAsia="en-US"/>
        </w:rPr>
        <w:tab/>
        <w:t>начальная цена аукциона по отчуждению имущества устанавливается равной рыночной стоимости, определенной оценщиком – АО Управляющая компания «Магистр» (отчет об оценке № 458-22/Н), и составляет 27 696 000 (Двадцать семь миллионов шестьсот девяносто шесть тысяч) рублей 00 копеек, кроме того НДС 20% в размере 5 539 200 (Пять миллионов пятьсот тридцать девять тысяч двести) рублей 00 копеек;</w:t>
      </w:r>
    </w:p>
    <w:p w:rsidR="00922E21" w:rsidRPr="00206E91" w:rsidRDefault="00922E21" w:rsidP="00206E9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6E91">
        <w:rPr>
          <w:rFonts w:eastAsia="Calibri"/>
          <w:color w:val="000000"/>
          <w:sz w:val="28"/>
          <w:szCs w:val="28"/>
          <w:lang w:eastAsia="en-US"/>
        </w:rPr>
        <w:t>–</w:t>
      </w:r>
      <w:r w:rsidRPr="00206E91">
        <w:rPr>
          <w:rFonts w:eastAsia="Calibri"/>
          <w:color w:val="000000"/>
          <w:sz w:val="28"/>
          <w:szCs w:val="28"/>
          <w:lang w:eastAsia="en-US"/>
        </w:rPr>
        <w:tab/>
        <w:t>в случае признания аукциона несостоявшимся по причине подачи заявки только одним участником, отчуждение имущества осуществляется по цене, равной начальной цене аукциона, путем заключения договора купли-продажи имущества с единственным участником аукциона.</w:t>
      </w:r>
    </w:p>
    <w:p w:rsidR="00922E21" w:rsidRPr="00206E91" w:rsidRDefault="00922E21" w:rsidP="00206E9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6E91">
        <w:rPr>
          <w:rFonts w:eastAsia="Calibri"/>
          <w:color w:val="000000"/>
          <w:sz w:val="28"/>
          <w:szCs w:val="28"/>
          <w:lang w:eastAsia="en-US"/>
        </w:rPr>
        <w:lastRenderedPageBreak/>
        <w:t>–</w:t>
      </w:r>
      <w:r w:rsidRPr="00206E91">
        <w:rPr>
          <w:rFonts w:eastAsia="Calibri"/>
          <w:color w:val="000000"/>
          <w:sz w:val="28"/>
          <w:szCs w:val="28"/>
          <w:lang w:eastAsia="en-US"/>
        </w:rPr>
        <w:tab/>
        <w:t>порядок (сроки) оплаты имущества – до перехода права собственности на имущество, не позднее 14 (Четырнадцати) календарных дней с даты подписания сторонами договора купли-продажи имущества, путем перечисления покупателем денежных средств на расчетный счет продавца.</w:t>
      </w:r>
    </w:p>
    <w:p w:rsidR="00725107" w:rsidRPr="00206E91" w:rsidRDefault="00725107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96D19" w:rsidRPr="00206E91" w:rsidRDefault="00496D19" w:rsidP="00206E91">
      <w:pP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06E91">
        <w:rPr>
          <w:rFonts w:eastAsiaTheme="minorHAnsi"/>
          <w:b/>
          <w:sz w:val="28"/>
          <w:szCs w:val="28"/>
          <w:lang w:eastAsia="en-US"/>
        </w:rPr>
        <w:t>По вопросу № 5 повестки дня:</w:t>
      </w:r>
    </w:p>
    <w:p w:rsidR="00206E91" w:rsidRPr="00206E91" w:rsidRDefault="00922E21" w:rsidP="00206E91">
      <w:pPr>
        <w:pStyle w:val="a7"/>
        <w:numPr>
          <w:ilvl w:val="0"/>
          <w:numId w:val="25"/>
        </w:numPr>
        <w:tabs>
          <w:tab w:val="left" w:pos="993"/>
          <w:tab w:val="left" w:pos="2977"/>
        </w:tabs>
        <w:ind w:left="0" w:firstLine="709"/>
        <w:jc w:val="both"/>
        <w:rPr>
          <w:sz w:val="28"/>
          <w:szCs w:val="28"/>
        </w:rPr>
      </w:pPr>
      <w:r w:rsidRPr="00206E91">
        <w:rPr>
          <w:sz w:val="28"/>
          <w:szCs w:val="28"/>
        </w:rPr>
        <w:t xml:space="preserve">Утвердить План развития Общества согласно </w:t>
      </w:r>
      <w:proofErr w:type="gramStart"/>
      <w:r w:rsidRPr="00206E91">
        <w:rPr>
          <w:sz w:val="28"/>
          <w:szCs w:val="28"/>
        </w:rPr>
        <w:t>приложению</w:t>
      </w:r>
      <w:proofErr w:type="gramEnd"/>
      <w:r w:rsidRPr="00206E91">
        <w:rPr>
          <w:sz w:val="28"/>
          <w:szCs w:val="28"/>
        </w:rPr>
        <w:t xml:space="preserve"> к настоящему решению.</w:t>
      </w:r>
    </w:p>
    <w:p w:rsidR="00922E21" w:rsidRPr="00206E91" w:rsidRDefault="00922E21" w:rsidP="00206E91">
      <w:pPr>
        <w:pStyle w:val="a7"/>
        <w:numPr>
          <w:ilvl w:val="0"/>
          <w:numId w:val="25"/>
        </w:numPr>
        <w:tabs>
          <w:tab w:val="left" w:pos="993"/>
          <w:tab w:val="left" w:pos="2977"/>
        </w:tabs>
        <w:ind w:left="0" w:firstLine="709"/>
        <w:jc w:val="both"/>
        <w:rPr>
          <w:sz w:val="28"/>
          <w:szCs w:val="28"/>
        </w:rPr>
      </w:pPr>
      <w:r w:rsidRPr="00206E91">
        <w:rPr>
          <w:sz w:val="28"/>
          <w:szCs w:val="28"/>
        </w:rPr>
        <w:t>Обеспечить вынесение на рассмотрение Совета директоров Общества вопроса: «О рассмотрении отчета об исполнении Плана развития Общества».</w:t>
      </w:r>
    </w:p>
    <w:p w:rsidR="00922E21" w:rsidRPr="00206E91" w:rsidRDefault="00922E21" w:rsidP="00206E91">
      <w:pPr>
        <w:tabs>
          <w:tab w:val="left" w:pos="2977"/>
        </w:tabs>
        <w:ind w:firstLine="709"/>
        <w:contextualSpacing/>
        <w:jc w:val="both"/>
        <w:rPr>
          <w:sz w:val="28"/>
          <w:szCs w:val="28"/>
        </w:rPr>
      </w:pPr>
      <w:r w:rsidRPr="00206E91">
        <w:rPr>
          <w:sz w:val="28"/>
          <w:szCs w:val="28"/>
        </w:rPr>
        <w:t>Срок:</w:t>
      </w:r>
    </w:p>
    <w:p w:rsidR="00922E21" w:rsidRPr="00206E91" w:rsidRDefault="00922E21" w:rsidP="00206E91">
      <w:pPr>
        <w:tabs>
          <w:tab w:val="left" w:pos="2977"/>
        </w:tabs>
        <w:ind w:firstLine="709"/>
        <w:contextualSpacing/>
        <w:jc w:val="both"/>
        <w:rPr>
          <w:sz w:val="28"/>
          <w:szCs w:val="28"/>
        </w:rPr>
      </w:pPr>
      <w:r w:rsidRPr="00206E91">
        <w:rPr>
          <w:sz w:val="28"/>
          <w:szCs w:val="28"/>
        </w:rPr>
        <w:t>– по итогам 6 месяцев - до 15.08 отчетного года;</w:t>
      </w:r>
    </w:p>
    <w:p w:rsidR="00922E21" w:rsidRPr="00206E91" w:rsidRDefault="00922E21" w:rsidP="00206E91">
      <w:pPr>
        <w:tabs>
          <w:tab w:val="left" w:pos="2977"/>
        </w:tabs>
        <w:ind w:firstLine="709"/>
        <w:contextualSpacing/>
        <w:jc w:val="both"/>
        <w:rPr>
          <w:sz w:val="28"/>
          <w:szCs w:val="28"/>
        </w:rPr>
      </w:pPr>
      <w:r w:rsidRPr="00206E91">
        <w:rPr>
          <w:sz w:val="28"/>
          <w:szCs w:val="28"/>
        </w:rPr>
        <w:t>– годовой отчет - до 01.03 года, следующего за отчетным.</w:t>
      </w:r>
    </w:p>
    <w:p w:rsidR="00E50715" w:rsidRPr="00206E91" w:rsidRDefault="00E50715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206E91" w:rsidRDefault="001626CD" w:rsidP="00206E91">
      <w:pPr>
        <w:ind w:firstLine="709"/>
        <w:contextualSpacing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206E91">
        <w:rPr>
          <w:i/>
          <w:sz w:val="28"/>
          <w:szCs w:val="28"/>
        </w:rPr>
        <w:t xml:space="preserve">Дата составления протокола </w:t>
      </w:r>
      <w:r w:rsidR="008A7BB5" w:rsidRPr="00206E91">
        <w:rPr>
          <w:i/>
          <w:sz w:val="28"/>
          <w:szCs w:val="28"/>
        </w:rPr>
        <w:t>0</w:t>
      </w:r>
      <w:r w:rsidR="00E50715" w:rsidRPr="00206E91">
        <w:rPr>
          <w:i/>
          <w:sz w:val="28"/>
          <w:szCs w:val="28"/>
        </w:rPr>
        <w:t>4</w:t>
      </w:r>
      <w:r w:rsidR="00FE76E2" w:rsidRPr="00206E91">
        <w:rPr>
          <w:i/>
          <w:sz w:val="28"/>
          <w:szCs w:val="28"/>
        </w:rPr>
        <w:t>.</w:t>
      </w:r>
      <w:r w:rsidR="00735DBA" w:rsidRPr="00206E91">
        <w:rPr>
          <w:i/>
          <w:sz w:val="28"/>
          <w:szCs w:val="28"/>
        </w:rPr>
        <w:t>0</w:t>
      </w:r>
      <w:r w:rsidR="008A7BB5" w:rsidRPr="00206E91">
        <w:rPr>
          <w:i/>
          <w:sz w:val="28"/>
          <w:szCs w:val="28"/>
        </w:rPr>
        <w:t>5</w:t>
      </w:r>
      <w:r w:rsidR="00FE76E2" w:rsidRPr="00206E91">
        <w:rPr>
          <w:i/>
          <w:sz w:val="28"/>
          <w:szCs w:val="28"/>
        </w:rPr>
        <w:t>.202</w:t>
      </w:r>
      <w:r w:rsidR="00735DBA" w:rsidRPr="00206E91">
        <w:rPr>
          <w:i/>
          <w:sz w:val="28"/>
          <w:szCs w:val="28"/>
        </w:rPr>
        <w:t>3</w:t>
      </w:r>
      <w:r w:rsidR="00FE76E2" w:rsidRPr="00206E91">
        <w:rPr>
          <w:i/>
          <w:sz w:val="28"/>
          <w:szCs w:val="28"/>
        </w:rPr>
        <w:t>.</w:t>
      </w:r>
    </w:p>
    <w:p w:rsidR="00BD2A2B" w:rsidRPr="00206E91" w:rsidRDefault="00BD2A2B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2A2B" w:rsidRPr="00206E91" w:rsidRDefault="00BD2A2B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96D37" w:rsidRPr="00206E91" w:rsidRDefault="00696D37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206E91" w:rsidRDefault="00FE76E2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6E91">
        <w:rPr>
          <w:rFonts w:eastAsiaTheme="minorHAnsi"/>
          <w:sz w:val="28"/>
          <w:szCs w:val="28"/>
          <w:lang w:eastAsia="en-US"/>
        </w:rPr>
        <w:t xml:space="preserve">Председатель Совета директоров   </w:t>
      </w:r>
      <w:r w:rsidR="007D3AED" w:rsidRPr="00206E91">
        <w:rPr>
          <w:rFonts w:eastAsiaTheme="minorHAnsi"/>
          <w:sz w:val="28"/>
          <w:szCs w:val="28"/>
          <w:lang w:eastAsia="en-US"/>
        </w:rPr>
        <w:t xml:space="preserve"> </w:t>
      </w:r>
      <w:r w:rsidRPr="00206E91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 w:rsidR="00637DCD" w:rsidRPr="00206E91">
        <w:rPr>
          <w:rFonts w:eastAsiaTheme="minorHAnsi"/>
          <w:sz w:val="28"/>
          <w:szCs w:val="28"/>
          <w:lang w:eastAsia="en-US"/>
        </w:rPr>
        <w:t xml:space="preserve">  </w:t>
      </w:r>
      <w:r w:rsidR="00696D37" w:rsidRPr="00206E91">
        <w:rPr>
          <w:rFonts w:eastAsiaTheme="minorHAnsi"/>
          <w:sz w:val="28"/>
          <w:szCs w:val="28"/>
          <w:lang w:eastAsia="en-US"/>
        </w:rPr>
        <w:t xml:space="preserve">   </w:t>
      </w:r>
      <w:r w:rsidR="00637DCD" w:rsidRPr="00206E91">
        <w:rPr>
          <w:rFonts w:eastAsiaTheme="minorHAnsi"/>
          <w:sz w:val="28"/>
          <w:szCs w:val="28"/>
          <w:lang w:eastAsia="en-US"/>
        </w:rPr>
        <w:t xml:space="preserve">     </w:t>
      </w:r>
      <w:r w:rsidRPr="00206E91">
        <w:rPr>
          <w:rFonts w:eastAsiaTheme="minorHAnsi"/>
          <w:sz w:val="28"/>
          <w:szCs w:val="28"/>
          <w:lang w:eastAsia="en-US"/>
        </w:rPr>
        <w:t>А.А. Полинов</w:t>
      </w:r>
    </w:p>
    <w:p w:rsidR="00FE76E2" w:rsidRPr="00206E91" w:rsidRDefault="00FE76E2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2A2B" w:rsidRPr="00206E91" w:rsidRDefault="00BD2A2B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C1089" w:rsidRPr="00206E91" w:rsidRDefault="009C1089" w:rsidP="00206E9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5766E" w:rsidRPr="008700A6" w:rsidRDefault="00FE76E2" w:rsidP="00206E91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206E91">
        <w:rPr>
          <w:rFonts w:eastAsiaTheme="minorHAnsi"/>
          <w:sz w:val="28"/>
          <w:szCs w:val="28"/>
          <w:lang w:eastAsia="en-US"/>
        </w:rPr>
        <w:t xml:space="preserve">Корпоративный секретарь            </w:t>
      </w:r>
      <w:r w:rsidR="00BE63B1" w:rsidRPr="00206E91">
        <w:rPr>
          <w:rFonts w:eastAsiaTheme="minorHAnsi"/>
          <w:sz w:val="28"/>
          <w:szCs w:val="28"/>
          <w:lang w:eastAsia="en-US"/>
        </w:rPr>
        <w:t xml:space="preserve"> </w:t>
      </w:r>
      <w:r w:rsidRPr="00206E91">
        <w:rPr>
          <w:rFonts w:eastAsiaTheme="minorHAnsi"/>
          <w:sz w:val="28"/>
          <w:szCs w:val="28"/>
          <w:lang w:eastAsia="en-US"/>
        </w:rPr>
        <w:t xml:space="preserve">            </w:t>
      </w:r>
      <w:r w:rsidR="00324BB5" w:rsidRPr="00206E91">
        <w:rPr>
          <w:rFonts w:eastAsiaTheme="minorHAnsi"/>
          <w:sz w:val="28"/>
          <w:szCs w:val="28"/>
          <w:lang w:eastAsia="en-US"/>
        </w:rPr>
        <w:t xml:space="preserve"> </w:t>
      </w:r>
      <w:r w:rsidRPr="00206E91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696D37" w:rsidRPr="00206E91">
        <w:rPr>
          <w:rFonts w:eastAsiaTheme="minorHAnsi"/>
          <w:sz w:val="28"/>
          <w:szCs w:val="28"/>
          <w:lang w:eastAsia="en-US"/>
        </w:rPr>
        <w:t xml:space="preserve">   </w:t>
      </w:r>
      <w:r w:rsidRPr="00206E91">
        <w:rPr>
          <w:rFonts w:eastAsiaTheme="minorHAnsi"/>
          <w:sz w:val="28"/>
          <w:szCs w:val="28"/>
          <w:lang w:eastAsia="en-US"/>
        </w:rPr>
        <w:t xml:space="preserve">     </w:t>
      </w:r>
      <w:r w:rsidR="00637DCD" w:rsidRPr="00206E91">
        <w:rPr>
          <w:rFonts w:eastAsiaTheme="minorHAnsi"/>
          <w:sz w:val="28"/>
          <w:szCs w:val="28"/>
          <w:lang w:eastAsia="en-US"/>
        </w:rPr>
        <w:t xml:space="preserve">      </w:t>
      </w:r>
      <w:r w:rsidR="00696D37" w:rsidRPr="00206E91">
        <w:rPr>
          <w:rFonts w:eastAsiaTheme="minorHAnsi"/>
          <w:sz w:val="28"/>
          <w:szCs w:val="28"/>
          <w:lang w:eastAsia="en-US"/>
        </w:rPr>
        <w:t xml:space="preserve">  </w:t>
      </w:r>
      <w:r w:rsidR="00637DCD" w:rsidRPr="00206E91">
        <w:rPr>
          <w:rFonts w:eastAsiaTheme="minorHAnsi"/>
          <w:sz w:val="28"/>
          <w:szCs w:val="28"/>
          <w:lang w:eastAsia="en-US"/>
        </w:rPr>
        <w:t xml:space="preserve"> </w:t>
      </w:r>
      <w:r w:rsidRPr="00206E91">
        <w:rPr>
          <w:rFonts w:eastAsiaTheme="minorHAnsi"/>
          <w:sz w:val="28"/>
          <w:szCs w:val="28"/>
          <w:lang w:eastAsia="en-US"/>
        </w:rPr>
        <w:t xml:space="preserve"> А.А. Темнышев</w:t>
      </w:r>
    </w:p>
    <w:sectPr w:rsidR="00F5766E" w:rsidRPr="008700A6" w:rsidSect="008700A6">
      <w:footerReference w:type="default" r:id="rId9"/>
      <w:pgSz w:w="11907" w:h="16840"/>
      <w:pgMar w:top="851" w:right="992" w:bottom="709" w:left="1701" w:header="720" w:footer="5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38" w:rsidRDefault="00BC7538" w:rsidP="004C638C">
      <w:r>
        <w:separator/>
      </w:r>
    </w:p>
  </w:endnote>
  <w:endnote w:type="continuationSeparator" w:id="0">
    <w:p w:rsidR="00BC7538" w:rsidRDefault="00BC7538" w:rsidP="004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4464745"/>
      <w:docPartObj>
        <w:docPartGallery w:val="Page Numbers (Bottom of Page)"/>
        <w:docPartUnique/>
      </w:docPartObj>
    </w:sdtPr>
    <w:sdtEndPr/>
    <w:sdtContent>
      <w:p w:rsidR="00A74749" w:rsidRPr="00E66F62" w:rsidRDefault="00A74749" w:rsidP="005A5F8C">
        <w:pPr>
          <w:pStyle w:val="ac"/>
          <w:tabs>
            <w:tab w:val="left" w:pos="1056"/>
            <w:tab w:val="right" w:pos="9752"/>
          </w:tabs>
          <w:ind w:firstLine="0"/>
          <w:jc w:val="right"/>
          <w:rPr>
            <w:rFonts w:ascii="Times New Roman" w:hAnsi="Times New Roman" w:cs="Times New Roman"/>
          </w:rPr>
        </w:pPr>
        <w:r w:rsidRPr="00E66F62">
          <w:rPr>
            <w:rFonts w:ascii="Times New Roman" w:hAnsi="Times New Roman" w:cs="Times New Roman"/>
          </w:rPr>
          <w:fldChar w:fldCharType="begin"/>
        </w:r>
        <w:r w:rsidRPr="00E66F62">
          <w:rPr>
            <w:rFonts w:ascii="Times New Roman" w:hAnsi="Times New Roman" w:cs="Times New Roman"/>
          </w:rPr>
          <w:instrText>PAGE   \* MERGEFORMAT</w:instrText>
        </w:r>
        <w:r w:rsidRPr="00E66F62">
          <w:rPr>
            <w:rFonts w:ascii="Times New Roman" w:hAnsi="Times New Roman" w:cs="Times New Roman"/>
          </w:rPr>
          <w:fldChar w:fldCharType="separate"/>
        </w:r>
        <w:r w:rsidR="00206E91">
          <w:rPr>
            <w:rFonts w:ascii="Times New Roman" w:hAnsi="Times New Roman" w:cs="Times New Roman"/>
            <w:noProof/>
          </w:rPr>
          <w:t>8</w:t>
        </w:r>
        <w:r w:rsidRPr="00E66F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38" w:rsidRDefault="00BC7538" w:rsidP="004C638C">
      <w:r>
        <w:separator/>
      </w:r>
    </w:p>
  </w:footnote>
  <w:footnote w:type="continuationSeparator" w:id="0">
    <w:p w:rsidR="00BC7538" w:rsidRDefault="00BC7538" w:rsidP="004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6DE7"/>
    <w:multiLevelType w:val="hybridMultilevel"/>
    <w:tmpl w:val="2A4024C0"/>
    <w:lvl w:ilvl="0" w:tplc="69E605AE">
      <w:start w:val="1"/>
      <w:numFmt w:val="decimal"/>
      <w:lvlText w:val="%1."/>
      <w:lvlJc w:val="left"/>
      <w:pPr>
        <w:ind w:left="295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10065A7D"/>
    <w:multiLevelType w:val="hybridMultilevel"/>
    <w:tmpl w:val="635660BE"/>
    <w:lvl w:ilvl="0" w:tplc="EC46F994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3707307"/>
    <w:multiLevelType w:val="hybridMultilevel"/>
    <w:tmpl w:val="3F8AE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D74233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552C2"/>
    <w:multiLevelType w:val="hybridMultilevel"/>
    <w:tmpl w:val="8F1C9C90"/>
    <w:lvl w:ilvl="0" w:tplc="0BDA23F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592448"/>
    <w:multiLevelType w:val="hybridMultilevel"/>
    <w:tmpl w:val="644E9EC6"/>
    <w:lvl w:ilvl="0" w:tplc="80AEF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7324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A66168"/>
    <w:multiLevelType w:val="hybridMultilevel"/>
    <w:tmpl w:val="74869822"/>
    <w:lvl w:ilvl="0" w:tplc="B77CB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184E55"/>
    <w:multiLevelType w:val="hybridMultilevel"/>
    <w:tmpl w:val="CEC85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63616C"/>
    <w:multiLevelType w:val="hybridMultilevel"/>
    <w:tmpl w:val="65A87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863047"/>
    <w:multiLevelType w:val="hybridMultilevel"/>
    <w:tmpl w:val="ED54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4B6E"/>
    <w:multiLevelType w:val="hybridMultilevel"/>
    <w:tmpl w:val="BEA2DD4C"/>
    <w:lvl w:ilvl="0" w:tplc="8AEAC25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352EB"/>
    <w:multiLevelType w:val="hybridMultilevel"/>
    <w:tmpl w:val="7BD6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F1502"/>
    <w:multiLevelType w:val="hybridMultilevel"/>
    <w:tmpl w:val="FBC0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F2C75"/>
    <w:multiLevelType w:val="hybridMultilevel"/>
    <w:tmpl w:val="794AA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7640F1"/>
    <w:multiLevelType w:val="hybridMultilevel"/>
    <w:tmpl w:val="35AC7C86"/>
    <w:lvl w:ilvl="0" w:tplc="B77CB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DD71EF"/>
    <w:multiLevelType w:val="multilevel"/>
    <w:tmpl w:val="EFC26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3C15DBF"/>
    <w:multiLevelType w:val="hybridMultilevel"/>
    <w:tmpl w:val="0A163F1E"/>
    <w:lvl w:ilvl="0" w:tplc="0BDA23F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061A46"/>
    <w:multiLevelType w:val="hybridMultilevel"/>
    <w:tmpl w:val="F4504E74"/>
    <w:lvl w:ilvl="0" w:tplc="B77CBB6E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9">
    <w:nsid w:val="673351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6FB4F65"/>
    <w:multiLevelType w:val="multilevel"/>
    <w:tmpl w:val="245C2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7357233"/>
    <w:multiLevelType w:val="hybridMultilevel"/>
    <w:tmpl w:val="B7E45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B037CDD"/>
    <w:multiLevelType w:val="hybridMultilevel"/>
    <w:tmpl w:val="E6A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56F76"/>
    <w:multiLevelType w:val="hybridMultilevel"/>
    <w:tmpl w:val="36E20026"/>
    <w:lvl w:ilvl="0" w:tplc="5FB65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10"/>
  </w:num>
  <w:num w:numId="5">
    <w:abstractNumId w:val="11"/>
  </w:num>
  <w:num w:numId="6">
    <w:abstractNumId w:val="12"/>
  </w:num>
  <w:num w:numId="7">
    <w:abstractNumId w:val="23"/>
  </w:num>
  <w:num w:numId="8">
    <w:abstractNumId w:val="13"/>
  </w:num>
  <w:num w:numId="9">
    <w:abstractNumId w:val="1"/>
  </w:num>
  <w:num w:numId="10">
    <w:abstractNumId w:val="8"/>
  </w:num>
  <w:num w:numId="11">
    <w:abstractNumId w:val="20"/>
  </w:num>
  <w:num w:numId="12">
    <w:abstractNumId w:val="19"/>
  </w:num>
  <w:num w:numId="13">
    <w:abstractNumId w:val="16"/>
  </w:num>
  <w:num w:numId="14">
    <w:abstractNumId w:val="16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78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25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29" w:hanging="180"/>
        </w:pPr>
        <w:rPr>
          <w:rFonts w:hint="default"/>
        </w:rPr>
      </w:lvl>
    </w:lvlOverride>
  </w:num>
  <w:num w:numId="15">
    <w:abstractNumId w:val="6"/>
  </w:num>
  <w:num w:numId="16">
    <w:abstractNumId w:val="9"/>
  </w:num>
  <w:num w:numId="17">
    <w:abstractNumId w:val="15"/>
  </w:num>
  <w:num w:numId="18">
    <w:abstractNumId w:val="18"/>
  </w:num>
  <w:num w:numId="19">
    <w:abstractNumId w:val="7"/>
  </w:num>
  <w:num w:numId="20">
    <w:abstractNumId w:val="14"/>
  </w:num>
  <w:num w:numId="21">
    <w:abstractNumId w:val="5"/>
  </w:num>
  <w:num w:numId="22">
    <w:abstractNumId w:val="0"/>
  </w:num>
  <w:num w:numId="23">
    <w:abstractNumId w:val="2"/>
  </w:num>
  <w:num w:numId="24">
    <w:abstractNumId w:val="4"/>
  </w:num>
  <w:num w:numId="2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0E5E"/>
    <w:rsid w:val="0000107A"/>
    <w:rsid w:val="00001A2A"/>
    <w:rsid w:val="00003632"/>
    <w:rsid w:val="00003767"/>
    <w:rsid w:val="000076D4"/>
    <w:rsid w:val="00010A8F"/>
    <w:rsid w:val="000131CC"/>
    <w:rsid w:val="000134B3"/>
    <w:rsid w:val="00015498"/>
    <w:rsid w:val="00016FCC"/>
    <w:rsid w:val="0001718E"/>
    <w:rsid w:val="000175AC"/>
    <w:rsid w:val="000176C3"/>
    <w:rsid w:val="00022D61"/>
    <w:rsid w:val="000238AD"/>
    <w:rsid w:val="00025051"/>
    <w:rsid w:val="000254EF"/>
    <w:rsid w:val="00030AE6"/>
    <w:rsid w:val="00031D88"/>
    <w:rsid w:val="00032882"/>
    <w:rsid w:val="000328B2"/>
    <w:rsid w:val="00032C02"/>
    <w:rsid w:val="00033B1D"/>
    <w:rsid w:val="000351C4"/>
    <w:rsid w:val="000351DD"/>
    <w:rsid w:val="000409B2"/>
    <w:rsid w:val="0004121B"/>
    <w:rsid w:val="000428B1"/>
    <w:rsid w:val="000438DD"/>
    <w:rsid w:val="00045F79"/>
    <w:rsid w:val="00047290"/>
    <w:rsid w:val="00050BB4"/>
    <w:rsid w:val="00051228"/>
    <w:rsid w:val="00053198"/>
    <w:rsid w:val="0005320F"/>
    <w:rsid w:val="0005666C"/>
    <w:rsid w:val="0006145A"/>
    <w:rsid w:val="00062BDD"/>
    <w:rsid w:val="0006649D"/>
    <w:rsid w:val="00067581"/>
    <w:rsid w:val="00067613"/>
    <w:rsid w:val="000700EB"/>
    <w:rsid w:val="00070139"/>
    <w:rsid w:val="0007125F"/>
    <w:rsid w:val="00072E76"/>
    <w:rsid w:val="00073208"/>
    <w:rsid w:val="000747F6"/>
    <w:rsid w:val="000757D6"/>
    <w:rsid w:val="0008140D"/>
    <w:rsid w:val="0008280F"/>
    <w:rsid w:val="00085154"/>
    <w:rsid w:val="0008764F"/>
    <w:rsid w:val="00087BEC"/>
    <w:rsid w:val="00087E15"/>
    <w:rsid w:val="00090373"/>
    <w:rsid w:val="00090E0E"/>
    <w:rsid w:val="000910AD"/>
    <w:rsid w:val="00091325"/>
    <w:rsid w:val="0009150F"/>
    <w:rsid w:val="00092E4F"/>
    <w:rsid w:val="000938AF"/>
    <w:rsid w:val="000948C4"/>
    <w:rsid w:val="00095778"/>
    <w:rsid w:val="00096452"/>
    <w:rsid w:val="00097A80"/>
    <w:rsid w:val="00097CEC"/>
    <w:rsid w:val="000A08CC"/>
    <w:rsid w:val="000A1485"/>
    <w:rsid w:val="000A1AA3"/>
    <w:rsid w:val="000A1F3E"/>
    <w:rsid w:val="000A2AA7"/>
    <w:rsid w:val="000A47AD"/>
    <w:rsid w:val="000B06DC"/>
    <w:rsid w:val="000B0A17"/>
    <w:rsid w:val="000B4D9F"/>
    <w:rsid w:val="000B56C5"/>
    <w:rsid w:val="000B62AF"/>
    <w:rsid w:val="000B6B51"/>
    <w:rsid w:val="000C39D1"/>
    <w:rsid w:val="000C66A9"/>
    <w:rsid w:val="000C6D4D"/>
    <w:rsid w:val="000D02EE"/>
    <w:rsid w:val="000D1CC6"/>
    <w:rsid w:val="000D3273"/>
    <w:rsid w:val="000D4DDA"/>
    <w:rsid w:val="000D4F8B"/>
    <w:rsid w:val="000D5FA8"/>
    <w:rsid w:val="000D67D7"/>
    <w:rsid w:val="000D6959"/>
    <w:rsid w:val="000E03C2"/>
    <w:rsid w:val="000E097E"/>
    <w:rsid w:val="000E0CE8"/>
    <w:rsid w:val="000E0F82"/>
    <w:rsid w:val="000E12A1"/>
    <w:rsid w:val="000E1A5D"/>
    <w:rsid w:val="000E1CA2"/>
    <w:rsid w:val="000E290F"/>
    <w:rsid w:val="000E2FFA"/>
    <w:rsid w:val="000E3424"/>
    <w:rsid w:val="000E3450"/>
    <w:rsid w:val="000E39F0"/>
    <w:rsid w:val="000E5275"/>
    <w:rsid w:val="000E610A"/>
    <w:rsid w:val="000E6C0C"/>
    <w:rsid w:val="000F3EA3"/>
    <w:rsid w:val="000F5836"/>
    <w:rsid w:val="000F5A12"/>
    <w:rsid w:val="000F6148"/>
    <w:rsid w:val="000F711F"/>
    <w:rsid w:val="001004DB"/>
    <w:rsid w:val="0010389D"/>
    <w:rsid w:val="0010467B"/>
    <w:rsid w:val="00106051"/>
    <w:rsid w:val="00106448"/>
    <w:rsid w:val="00107AD8"/>
    <w:rsid w:val="00107C67"/>
    <w:rsid w:val="0011130D"/>
    <w:rsid w:val="0011194B"/>
    <w:rsid w:val="0011276D"/>
    <w:rsid w:val="00112DBA"/>
    <w:rsid w:val="0011321B"/>
    <w:rsid w:val="00113360"/>
    <w:rsid w:val="00113B6F"/>
    <w:rsid w:val="00114BC2"/>
    <w:rsid w:val="00114EEB"/>
    <w:rsid w:val="001152BF"/>
    <w:rsid w:val="00116A37"/>
    <w:rsid w:val="001200FA"/>
    <w:rsid w:val="00124851"/>
    <w:rsid w:val="00124C09"/>
    <w:rsid w:val="00124D19"/>
    <w:rsid w:val="00124D5F"/>
    <w:rsid w:val="001254F4"/>
    <w:rsid w:val="00127277"/>
    <w:rsid w:val="0012780D"/>
    <w:rsid w:val="00131156"/>
    <w:rsid w:val="0013126C"/>
    <w:rsid w:val="001320EE"/>
    <w:rsid w:val="00132672"/>
    <w:rsid w:val="001333AE"/>
    <w:rsid w:val="00134C34"/>
    <w:rsid w:val="001350B4"/>
    <w:rsid w:val="00135D9F"/>
    <w:rsid w:val="00141445"/>
    <w:rsid w:val="00141775"/>
    <w:rsid w:val="00141E3A"/>
    <w:rsid w:val="001427CB"/>
    <w:rsid w:val="0014344A"/>
    <w:rsid w:val="00146D42"/>
    <w:rsid w:val="001471EE"/>
    <w:rsid w:val="00153831"/>
    <w:rsid w:val="0015391E"/>
    <w:rsid w:val="001566C3"/>
    <w:rsid w:val="0016079D"/>
    <w:rsid w:val="001626CD"/>
    <w:rsid w:val="0016289B"/>
    <w:rsid w:val="001638D7"/>
    <w:rsid w:val="00163FCD"/>
    <w:rsid w:val="001646DC"/>
    <w:rsid w:val="00171D08"/>
    <w:rsid w:val="00172BCE"/>
    <w:rsid w:val="00172ECC"/>
    <w:rsid w:val="00173C86"/>
    <w:rsid w:val="00173CD3"/>
    <w:rsid w:val="00174097"/>
    <w:rsid w:val="001744BE"/>
    <w:rsid w:val="00176FF4"/>
    <w:rsid w:val="00181722"/>
    <w:rsid w:val="0018324A"/>
    <w:rsid w:val="00184A7D"/>
    <w:rsid w:val="00186507"/>
    <w:rsid w:val="00186733"/>
    <w:rsid w:val="001868C9"/>
    <w:rsid w:val="00187D3D"/>
    <w:rsid w:val="00190037"/>
    <w:rsid w:val="001900E5"/>
    <w:rsid w:val="001907A8"/>
    <w:rsid w:val="00193351"/>
    <w:rsid w:val="00193694"/>
    <w:rsid w:val="00194CE2"/>
    <w:rsid w:val="00195732"/>
    <w:rsid w:val="00196491"/>
    <w:rsid w:val="001964D9"/>
    <w:rsid w:val="00196875"/>
    <w:rsid w:val="00196EAD"/>
    <w:rsid w:val="00196F0A"/>
    <w:rsid w:val="00197D72"/>
    <w:rsid w:val="001A03A7"/>
    <w:rsid w:val="001A1878"/>
    <w:rsid w:val="001A217C"/>
    <w:rsid w:val="001A2763"/>
    <w:rsid w:val="001A28BE"/>
    <w:rsid w:val="001A3404"/>
    <w:rsid w:val="001A3E4D"/>
    <w:rsid w:val="001A40A3"/>
    <w:rsid w:val="001A542C"/>
    <w:rsid w:val="001A5CFB"/>
    <w:rsid w:val="001A6C14"/>
    <w:rsid w:val="001A6E34"/>
    <w:rsid w:val="001A7BCB"/>
    <w:rsid w:val="001B06B4"/>
    <w:rsid w:val="001B0BF4"/>
    <w:rsid w:val="001B2CB8"/>
    <w:rsid w:val="001B2F49"/>
    <w:rsid w:val="001B3C93"/>
    <w:rsid w:val="001B3F02"/>
    <w:rsid w:val="001B4110"/>
    <w:rsid w:val="001B46AF"/>
    <w:rsid w:val="001B66B4"/>
    <w:rsid w:val="001B7741"/>
    <w:rsid w:val="001C299B"/>
    <w:rsid w:val="001C2C44"/>
    <w:rsid w:val="001C35E5"/>
    <w:rsid w:val="001C6AFA"/>
    <w:rsid w:val="001C6EA1"/>
    <w:rsid w:val="001C7889"/>
    <w:rsid w:val="001D0C0C"/>
    <w:rsid w:val="001D2C3B"/>
    <w:rsid w:val="001D3872"/>
    <w:rsid w:val="001D465E"/>
    <w:rsid w:val="001D67D8"/>
    <w:rsid w:val="001D6AAA"/>
    <w:rsid w:val="001D761D"/>
    <w:rsid w:val="001E07AF"/>
    <w:rsid w:val="001E1952"/>
    <w:rsid w:val="001E419F"/>
    <w:rsid w:val="001E57A0"/>
    <w:rsid w:val="001E5C78"/>
    <w:rsid w:val="001F16C2"/>
    <w:rsid w:val="001F2170"/>
    <w:rsid w:val="001F2BD5"/>
    <w:rsid w:val="001F5AD3"/>
    <w:rsid w:val="002004C4"/>
    <w:rsid w:val="002007E3"/>
    <w:rsid w:val="00200D4A"/>
    <w:rsid w:val="00202C6C"/>
    <w:rsid w:val="00203AC7"/>
    <w:rsid w:val="00203E34"/>
    <w:rsid w:val="00204888"/>
    <w:rsid w:val="00206E91"/>
    <w:rsid w:val="00207791"/>
    <w:rsid w:val="00210629"/>
    <w:rsid w:val="002106A3"/>
    <w:rsid w:val="0021137D"/>
    <w:rsid w:val="00211653"/>
    <w:rsid w:val="002131C2"/>
    <w:rsid w:val="00213B10"/>
    <w:rsid w:val="00214153"/>
    <w:rsid w:val="00215994"/>
    <w:rsid w:val="00215CD6"/>
    <w:rsid w:val="00216BE4"/>
    <w:rsid w:val="00221387"/>
    <w:rsid w:val="002224F7"/>
    <w:rsid w:val="002243A7"/>
    <w:rsid w:val="002248A2"/>
    <w:rsid w:val="00230070"/>
    <w:rsid w:val="00230213"/>
    <w:rsid w:val="00230CF6"/>
    <w:rsid w:val="002314DC"/>
    <w:rsid w:val="002318CC"/>
    <w:rsid w:val="00231E18"/>
    <w:rsid w:val="0023276C"/>
    <w:rsid w:val="002335FD"/>
    <w:rsid w:val="00233A83"/>
    <w:rsid w:val="002349DF"/>
    <w:rsid w:val="00236C26"/>
    <w:rsid w:val="002401E2"/>
    <w:rsid w:val="00241893"/>
    <w:rsid w:val="00241CE2"/>
    <w:rsid w:val="002420C2"/>
    <w:rsid w:val="00242261"/>
    <w:rsid w:val="00242F22"/>
    <w:rsid w:val="00243840"/>
    <w:rsid w:val="00245678"/>
    <w:rsid w:val="00245702"/>
    <w:rsid w:val="00245DBC"/>
    <w:rsid w:val="00245DFD"/>
    <w:rsid w:val="002466EF"/>
    <w:rsid w:val="00247E42"/>
    <w:rsid w:val="00247F6C"/>
    <w:rsid w:val="002504D4"/>
    <w:rsid w:val="00250856"/>
    <w:rsid w:val="00250BF4"/>
    <w:rsid w:val="002511B0"/>
    <w:rsid w:val="002514E6"/>
    <w:rsid w:val="00252FC6"/>
    <w:rsid w:val="00253FD1"/>
    <w:rsid w:val="0025700B"/>
    <w:rsid w:val="00257955"/>
    <w:rsid w:val="0026322F"/>
    <w:rsid w:val="00264B57"/>
    <w:rsid w:val="002650F9"/>
    <w:rsid w:val="0027127C"/>
    <w:rsid w:val="0027139B"/>
    <w:rsid w:val="00273017"/>
    <w:rsid w:val="0027325D"/>
    <w:rsid w:val="00273301"/>
    <w:rsid w:val="00274D76"/>
    <w:rsid w:val="002766D0"/>
    <w:rsid w:val="00276D8A"/>
    <w:rsid w:val="002811F6"/>
    <w:rsid w:val="0028233A"/>
    <w:rsid w:val="00282C68"/>
    <w:rsid w:val="00282DDB"/>
    <w:rsid w:val="002831BF"/>
    <w:rsid w:val="00283ABC"/>
    <w:rsid w:val="00283D84"/>
    <w:rsid w:val="00284881"/>
    <w:rsid w:val="00287254"/>
    <w:rsid w:val="00291FC7"/>
    <w:rsid w:val="00292B16"/>
    <w:rsid w:val="002938E1"/>
    <w:rsid w:val="002947D2"/>
    <w:rsid w:val="002950C6"/>
    <w:rsid w:val="00297680"/>
    <w:rsid w:val="002A102A"/>
    <w:rsid w:val="002A156D"/>
    <w:rsid w:val="002A16A7"/>
    <w:rsid w:val="002A1AF0"/>
    <w:rsid w:val="002A1D19"/>
    <w:rsid w:val="002A1DA8"/>
    <w:rsid w:val="002A22DC"/>
    <w:rsid w:val="002A42CA"/>
    <w:rsid w:val="002A46FD"/>
    <w:rsid w:val="002A49E9"/>
    <w:rsid w:val="002A66FA"/>
    <w:rsid w:val="002B30A8"/>
    <w:rsid w:val="002B414C"/>
    <w:rsid w:val="002B44E4"/>
    <w:rsid w:val="002B560C"/>
    <w:rsid w:val="002B58A3"/>
    <w:rsid w:val="002B59F8"/>
    <w:rsid w:val="002B6A44"/>
    <w:rsid w:val="002C019D"/>
    <w:rsid w:val="002C0E04"/>
    <w:rsid w:val="002C0F7E"/>
    <w:rsid w:val="002C1BAD"/>
    <w:rsid w:val="002C1C33"/>
    <w:rsid w:val="002C32C4"/>
    <w:rsid w:val="002C33D9"/>
    <w:rsid w:val="002C4005"/>
    <w:rsid w:val="002C45ED"/>
    <w:rsid w:val="002C57D5"/>
    <w:rsid w:val="002C7AB5"/>
    <w:rsid w:val="002D00AD"/>
    <w:rsid w:val="002D0C21"/>
    <w:rsid w:val="002D0D04"/>
    <w:rsid w:val="002D168E"/>
    <w:rsid w:val="002D1AAB"/>
    <w:rsid w:val="002D21B7"/>
    <w:rsid w:val="002D58F7"/>
    <w:rsid w:val="002E18B7"/>
    <w:rsid w:val="002E1CCD"/>
    <w:rsid w:val="002E1CE7"/>
    <w:rsid w:val="002E23D5"/>
    <w:rsid w:val="002E2AAE"/>
    <w:rsid w:val="002E49E7"/>
    <w:rsid w:val="002E4B13"/>
    <w:rsid w:val="002E525D"/>
    <w:rsid w:val="002F0BA4"/>
    <w:rsid w:val="002F0DA4"/>
    <w:rsid w:val="002F16FF"/>
    <w:rsid w:val="002F326A"/>
    <w:rsid w:val="002F384F"/>
    <w:rsid w:val="002F48ED"/>
    <w:rsid w:val="002F63CE"/>
    <w:rsid w:val="002F760A"/>
    <w:rsid w:val="002F7C5C"/>
    <w:rsid w:val="003005EC"/>
    <w:rsid w:val="0030208C"/>
    <w:rsid w:val="003037EC"/>
    <w:rsid w:val="00303F3F"/>
    <w:rsid w:val="0030425E"/>
    <w:rsid w:val="0030455A"/>
    <w:rsid w:val="00305727"/>
    <w:rsid w:val="00306248"/>
    <w:rsid w:val="00306641"/>
    <w:rsid w:val="00307E2E"/>
    <w:rsid w:val="003113A4"/>
    <w:rsid w:val="00311FF9"/>
    <w:rsid w:val="0031210A"/>
    <w:rsid w:val="00312B7F"/>
    <w:rsid w:val="00313226"/>
    <w:rsid w:val="00313BFB"/>
    <w:rsid w:val="00316C33"/>
    <w:rsid w:val="00317862"/>
    <w:rsid w:val="0032151C"/>
    <w:rsid w:val="00321921"/>
    <w:rsid w:val="003222B2"/>
    <w:rsid w:val="00322A07"/>
    <w:rsid w:val="00323A5A"/>
    <w:rsid w:val="00324BB5"/>
    <w:rsid w:val="0032526B"/>
    <w:rsid w:val="00327A2B"/>
    <w:rsid w:val="00327C3D"/>
    <w:rsid w:val="00330467"/>
    <w:rsid w:val="00330B1C"/>
    <w:rsid w:val="003330F9"/>
    <w:rsid w:val="00333BBE"/>
    <w:rsid w:val="00333FAB"/>
    <w:rsid w:val="00334D33"/>
    <w:rsid w:val="00334E93"/>
    <w:rsid w:val="00335387"/>
    <w:rsid w:val="00336123"/>
    <w:rsid w:val="003374C8"/>
    <w:rsid w:val="00340218"/>
    <w:rsid w:val="00340551"/>
    <w:rsid w:val="00340692"/>
    <w:rsid w:val="003424D8"/>
    <w:rsid w:val="0034304F"/>
    <w:rsid w:val="00344D53"/>
    <w:rsid w:val="003505FE"/>
    <w:rsid w:val="00351429"/>
    <w:rsid w:val="00351AED"/>
    <w:rsid w:val="0035210A"/>
    <w:rsid w:val="00352603"/>
    <w:rsid w:val="003526AC"/>
    <w:rsid w:val="00354A0F"/>
    <w:rsid w:val="003563F8"/>
    <w:rsid w:val="00357910"/>
    <w:rsid w:val="00357EB3"/>
    <w:rsid w:val="0036233B"/>
    <w:rsid w:val="0036291B"/>
    <w:rsid w:val="003633B9"/>
    <w:rsid w:val="0036478C"/>
    <w:rsid w:val="0036551D"/>
    <w:rsid w:val="00365C4B"/>
    <w:rsid w:val="00366755"/>
    <w:rsid w:val="00366C82"/>
    <w:rsid w:val="00370B06"/>
    <w:rsid w:val="00373274"/>
    <w:rsid w:val="0037433C"/>
    <w:rsid w:val="00377204"/>
    <w:rsid w:val="00380AE7"/>
    <w:rsid w:val="0038103E"/>
    <w:rsid w:val="00381FAC"/>
    <w:rsid w:val="0038528D"/>
    <w:rsid w:val="00385C55"/>
    <w:rsid w:val="003861D4"/>
    <w:rsid w:val="0038756D"/>
    <w:rsid w:val="0038781C"/>
    <w:rsid w:val="00390186"/>
    <w:rsid w:val="00392FC2"/>
    <w:rsid w:val="00395AE8"/>
    <w:rsid w:val="0039676F"/>
    <w:rsid w:val="003A1A4A"/>
    <w:rsid w:val="003A2076"/>
    <w:rsid w:val="003A4F31"/>
    <w:rsid w:val="003B018C"/>
    <w:rsid w:val="003B0B09"/>
    <w:rsid w:val="003B0B98"/>
    <w:rsid w:val="003B1A74"/>
    <w:rsid w:val="003B2FB2"/>
    <w:rsid w:val="003B38C3"/>
    <w:rsid w:val="003B3EBA"/>
    <w:rsid w:val="003B40DF"/>
    <w:rsid w:val="003B43CB"/>
    <w:rsid w:val="003B457A"/>
    <w:rsid w:val="003B4DEF"/>
    <w:rsid w:val="003C026E"/>
    <w:rsid w:val="003C03FF"/>
    <w:rsid w:val="003C063A"/>
    <w:rsid w:val="003C1ACA"/>
    <w:rsid w:val="003C1DBC"/>
    <w:rsid w:val="003D18B3"/>
    <w:rsid w:val="003D1E3D"/>
    <w:rsid w:val="003D26E6"/>
    <w:rsid w:val="003D2A80"/>
    <w:rsid w:val="003D3E42"/>
    <w:rsid w:val="003D40C6"/>
    <w:rsid w:val="003D6B2E"/>
    <w:rsid w:val="003D6C17"/>
    <w:rsid w:val="003D7AE6"/>
    <w:rsid w:val="003E03C4"/>
    <w:rsid w:val="003E2FD9"/>
    <w:rsid w:val="003E3499"/>
    <w:rsid w:val="003E35AB"/>
    <w:rsid w:val="003E4ECE"/>
    <w:rsid w:val="003E5969"/>
    <w:rsid w:val="003E5D69"/>
    <w:rsid w:val="003E5FCB"/>
    <w:rsid w:val="003E6260"/>
    <w:rsid w:val="003E6A38"/>
    <w:rsid w:val="003E7447"/>
    <w:rsid w:val="003E7862"/>
    <w:rsid w:val="003F18F0"/>
    <w:rsid w:val="003F2080"/>
    <w:rsid w:val="003F23BB"/>
    <w:rsid w:val="003F2ED5"/>
    <w:rsid w:val="003F2F28"/>
    <w:rsid w:val="003F33CB"/>
    <w:rsid w:val="003F48C6"/>
    <w:rsid w:val="003F65C0"/>
    <w:rsid w:val="003F6744"/>
    <w:rsid w:val="003F743D"/>
    <w:rsid w:val="004005D2"/>
    <w:rsid w:val="00403477"/>
    <w:rsid w:val="00404D50"/>
    <w:rsid w:val="00405088"/>
    <w:rsid w:val="00405A87"/>
    <w:rsid w:val="00405F2D"/>
    <w:rsid w:val="00406C5E"/>
    <w:rsid w:val="0040797D"/>
    <w:rsid w:val="004113AC"/>
    <w:rsid w:val="00413C25"/>
    <w:rsid w:val="004148A3"/>
    <w:rsid w:val="00414C0D"/>
    <w:rsid w:val="00416AF1"/>
    <w:rsid w:val="00420866"/>
    <w:rsid w:val="00421347"/>
    <w:rsid w:val="00423F56"/>
    <w:rsid w:val="00425110"/>
    <w:rsid w:val="004275AC"/>
    <w:rsid w:val="004279E8"/>
    <w:rsid w:val="00427FC7"/>
    <w:rsid w:val="004310A7"/>
    <w:rsid w:val="00433E9C"/>
    <w:rsid w:val="004350A9"/>
    <w:rsid w:val="004358F7"/>
    <w:rsid w:val="00437123"/>
    <w:rsid w:val="004378B0"/>
    <w:rsid w:val="00437A17"/>
    <w:rsid w:val="00437FDD"/>
    <w:rsid w:val="00440A1F"/>
    <w:rsid w:val="00440C91"/>
    <w:rsid w:val="004415EC"/>
    <w:rsid w:val="00441672"/>
    <w:rsid w:val="00445EC4"/>
    <w:rsid w:val="00445ECF"/>
    <w:rsid w:val="0044619B"/>
    <w:rsid w:val="00446633"/>
    <w:rsid w:val="004517DE"/>
    <w:rsid w:val="004529AF"/>
    <w:rsid w:val="00455CCA"/>
    <w:rsid w:val="004605FF"/>
    <w:rsid w:val="0046146B"/>
    <w:rsid w:val="0046159B"/>
    <w:rsid w:val="00461BAD"/>
    <w:rsid w:val="004625C1"/>
    <w:rsid w:val="00462DB1"/>
    <w:rsid w:val="00463CAF"/>
    <w:rsid w:val="004667AE"/>
    <w:rsid w:val="00470E71"/>
    <w:rsid w:val="00471CCC"/>
    <w:rsid w:val="004721D6"/>
    <w:rsid w:val="004741D2"/>
    <w:rsid w:val="00474D67"/>
    <w:rsid w:val="00476091"/>
    <w:rsid w:val="00476FE0"/>
    <w:rsid w:val="00477168"/>
    <w:rsid w:val="00480F2A"/>
    <w:rsid w:val="00481D3E"/>
    <w:rsid w:val="00482B9E"/>
    <w:rsid w:val="0048721A"/>
    <w:rsid w:val="00487EF5"/>
    <w:rsid w:val="00491B6E"/>
    <w:rsid w:val="00492023"/>
    <w:rsid w:val="004929AD"/>
    <w:rsid w:val="00492E6D"/>
    <w:rsid w:val="00494123"/>
    <w:rsid w:val="004949CF"/>
    <w:rsid w:val="00494D92"/>
    <w:rsid w:val="004956FE"/>
    <w:rsid w:val="00495802"/>
    <w:rsid w:val="00495C6D"/>
    <w:rsid w:val="00496D19"/>
    <w:rsid w:val="00497422"/>
    <w:rsid w:val="004975E8"/>
    <w:rsid w:val="004A0934"/>
    <w:rsid w:val="004A20D7"/>
    <w:rsid w:val="004A2960"/>
    <w:rsid w:val="004A2E8D"/>
    <w:rsid w:val="004A3E5E"/>
    <w:rsid w:val="004A4305"/>
    <w:rsid w:val="004A4AB9"/>
    <w:rsid w:val="004B18A9"/>
    <w:rsid w:val="004B3BA4"/>
    <w:rsid w:val="004B434F"/>
    <w:rsid w:val="004C01D1"/>
    <w:rsid w:val="004C2027"/>
    <w:rsid w:val="004C224A"/>
    <w:rsid w:val="004C2784"/>
    <w:rsid w:val="004C34B1"/>
    <w:rsid w:val="004C449B"/>
    <w:rsid w:val="004C457B"/>
    <w:rsid w:val="004C53D7"/>
    <w:rsid w:val="004C638C"/>
    <w:rsid w:val="004D0FD1"/>
    <w:rsid w:val="004D1106"/>
    <w:rsid w:val="004D11C0"/>
    <w:rsid w:val="004D362C"/>
    <w:rsid w:val="004D4D64"/>
    <w:rsid w:val="004D609A"/>
    <w:rsid w:val="004D6CEF"/>
    <w:rsid w:val="004D759D"/>
    <w:rsid w:val="004D7A37"/>
    <w:rsid w:val="004D7C9D"/>
    <w:rsid w:val="004E03BE"/>
    <w:rsid w:val="004E3E02"/>
    <w:rsid w:val="004E4D92"/>
    <w:rsid w:val="004E4F99"/>
    <w:rsid w:val="004F1182"/>
    <w:rsid w:val="004F17BE"/>
    <w:rsid w:val="004F4D06"/>
    <w:rsid w:val="004F4F27"/>
    <w:rsid w:val="004F55D1"/>
    <w:rsid w:val="004F6EF5"/>
    <w:rsid w:val="004F75A5"/>
    <w:rsid w:val="004F7A19"/>
    <w:rsid w:val="004F7E5A"/>
    <w:rsid w:val="005004C1"/>
    <w:rsid w:val="00501225"/>
    <w:rsid w:val="00501394"/>
    <w:rsid w:val="00501961"/>
    <w:rsid w:val="00504578"/>
    <w:rsid w:val="00505927"/>
    <w:rsid w:val="00505E37"/>
    <w:rsid w:val="005073F6"/>
    <w:rsid w:val="00507B3C"/>
    <w:rsid w:val="00510E08"/>
    <w:rsid w:val="005127AC"/>
    <w:rsid w:val="005142A2"/>
    <w:rsid w:val="005145F5"/>
    <w:rsid w:val="00515453"/>
    <w:rsid w:val="00515D00"/>
    <w:rsid w:val="0051607D"/>
    <w:rsid w:val="0051681E"/>
    <w:rsid w:val="00517674"/>
    <w:rsid w:val="00517967"/>
    <w:rsid w:val="00517BA8"/>
    <w:rsid w:val="0052314B"/>
    <w:rsid w:val="00524BAB"/>
    <w:rsid w:val="005250BC"/>
    <w:rsid w:val="00525234"/>
    <w:rsid w:val="00527A25"/>
    <w:rsid w:val="0053052B"/>
    <w:rsid w:val="005319E5"/>
    <w:rsid w:val="0053431D"/>
    <w:rsid w:val="005343A5"/>
    <w:rsid w:val="005350FA"/>
    <w:rsid w:val="0053546A"/>
    <w:rsid w:val="00535939"/>
    <w:rsid w:val="00535A15"/>
    <w:rsid w:val="00536489"/>
    <w:rsid w:val="00536C4E"/>
    <w:rsid w:val="00537E6B"/>
    <w:rsid w:val="005400E5"/>
    <w:rsid w:val="0054193E"/>
    <w:rsid w:val="00542005"/>
    <w:rsid w:val="00543665"/>
    <w:rsid w:val="00543A63"/>
    <w:rsid w:val="0054673D"/>
    <w:rsid w:val="00546BAA"/>
    <w:rsid w:val="0055147A"/>
    <w:rsid w:val="00551A30"/>
    <w:rsid w:val="00553F71"/>
    <w:rsid w:val="00554EE4"/>
    <w:rsid w:val="00555FA8"/>
    <w:rsid w:val="00556F39"/>
    <w:rsid w:val="00563097"/>
    <w:rsid w:val="00563E3D"/>
    <w:rsid w:val="005647A7"/>
    <w:rsid w:val="00565587"/>
    <w:rsid w:val="005656A5"/>
    <w:rsid w:val="00565DDD"/>
    <w:rsid w:val="00565EF4"/>
    <w:rsid w:val="0056731A"/>
    <w:rsid w:val="0056793D"/>
    <w:rsid w:val="00570089"/>
    <w:rsid w:val="00571B2D"/>
    <w:rsid w:val="00571E7E"/>
    <w:rsid w:val="0057251B"/>
    <w:rsid w:val="005741BF"/>
    <w:rsid w:val="00574EE5"/>
    <w:rsid w:val="005754D4"/>
    <w:rsid w:val="00577C29"/>
    <w:rsid w:val="00580DD4"/>
    <w:rsid w:val="00583052"/>
    <w:rsid w:val="00583B7B"/>
    <w:rsid w:val="00585626"/>
    <w:rsid w:val="00586AD4"/>
    <w:rsid w:val="00591ACA"/>
    <w:rsid w:val="00592C96"/>
    <w:rsid w:val="0059704E"/>
    <w:rsid w:val="005A1260"/>
    <w:rsid w:val="005A203E"/>
    <w:rsid w:val="005A3875"/>
    <w:rsid w:val="005A4380"/>
    <w:rsid w:val="005A5F8C"/>
    <w:rsid w:val="005A7A6F"/>
    <w:rsid w:val="005B0270"/>
    <w:rsid w:val="005B1B5A"/>
    <w:rsid w:val="005B1FAE"/>
    <w:rsid w:val="005B26EC"/>
    <w:rsid w:val="005B42E2"/>
    <w:rsid w:val="005B7333"/>
    <w:rsid w:val="005C1EFD"/>
    <w:rsid w:val="005C2920"/>
    <w:rsid w:val="005C2E60"/>
    <w:rsid w:val="005C563A"/>
    <w:rsid w:val="005C5A0B"/>
    <w:rsid w:val="005C64EB"/>
    <w:rsid w:val="005C760C"/>
    <w:rsid w:val="005C77A1"/>
    <w:rsid w:val="005D0013"/>
    <w:rsid w:val="005D0598"/>
    <w:rsid w:val="005D07C8"/>
    <w:rsid w:val="005D218F"/>
    <w:rsid w:val="005E07CE"/>
    <w:rsid w:val="005E08A4"/>
    <w:rsid w:val="005E0A1F"/>
    <w:rsid w:val="005F0331"/>
    <w:rsid w:val="005F0823"/>
    <w:rsid w:val="005F1F54"/>
    <w:rsid w:val="005F2CE2"/>
    <w:rsid w:val="005F31F5"/>
    <w:rsid w:val="005F4255"/>
    <w:rsid w:val="005F62E2"/>
    <w:rsid w:val="005F6E5A"/>
    <w:rsid w:val="005F7B99"/>
    <w:rsid w:val="005F7D09"/>
    <w:rsid w:val="005F7D8F"/>
    <w:rsid w:val="00600543"/>
    <w:rsid w:val="0060244B"/>
    <w:rsid w:val="00602E1C"/>
    <w:rsid w:val="00602FCB"/>
    <w:rsid w:val="00604C92"/>
    <w:rsid w:val="006053E5"/>
    <w:rsid w:val="006061F8"/>
    <w:rsid w:val="006063CD"/>
    <w:rsid w:val="00612210"/>
    <w:rsid w:val="006132A2"/>
    <w:rsid w:val="0061339C"/>
    <w:rsid w:val="00613636"/>
    <w:rsid w:val="00613B21"/>
    <w:rsid w:val="0061515D"/>
    <w:rsid w:val="00620C8A"/>
    <w:rsid w:val="00621525"/>
    <w:rsid w:val="00621801"/>
    <w:rsid w:val="0062250A"/>
    <w:rsid w:val="00622B82"/>
    <w:rsid w:val="0062396A"/>
    <w:rsid w:val="00624580"/>
    <w:rsid w:val="00624963"/>
    <w:rsid w:val="00626CAD"/>
    <w:rsid w:val="00627288"/>
    <w:rsid w:val="006274CD"/>
    <w:rsid w:val="0062793F"/>
    <w:rsid w:val="00627FAB"/>
    <w:rsid w:val="00631E92"/>
    <w:rsid w:val="0063333A"/>
    <w:rsid w:val="00633342"/>
    <w:rsid w:val="006346E5"/>
    <w:rsid w:val="00637DCD"/>
    <w:rsid w:val="00640AA7"/>
    <w:rsid w:val="0064141E"/>
    <w:rsid w:val="00641A01"/>
    <w:rsid w:val="00643B21"/>
    <w:rsid w:val="0064470A"/>
    <w:rsid w:val="00644919"/>
    <w:rsid w:val="006452F2"/>
    <w:rsid w:val="00646A13"/>
    <w:rsid w:val="00647CD3"/>
    <w:rsid w:val="00650A73"/>
    <w:rsid w:val="00652721"/>
    <w:rsid w:val="00652FD3"/>
    <w:rsid w:val="006530FA"/>
    <w:rsid w:val="006533AA"/>
    <w:rsid w:val="00653EC2"/>
    <w:rsid w:val="0065520F"/>
    <w:rsid w:val="00656E3B"/>
    <w:rsid w:val="00657670"/>
    <w:rsid w:val="00661941"/>
    <w:rsid w:val="00661D5B"/>
    <w:rsid w:val="00664DE4"/>
    <w:rsid w:val="00665BD2"/>
    <w:rsid w:val="00666471"/>
    <w:rsid w:val="006674C6"/>
    <w:rsid w:val="00667CF6"/>
    <w:rsid w:val="006701F0"/>
    <w:rsid w:val="00673DF1"/>
    <w:rsid w:val="00673FE9"/>
    <w:rsid w:val="00675B7A"/>
    <w:rsid w:val="00677679"/>
    <w:rsid w:val="006807A7"/>
    <w:rsid w:val="00680999"/>
    <w:rsid w:val="0068198C"/>
    <w:rsid w:val="00682311"/>
    <w:rsid w:val="00682731"/>
    <w:rsid w:val="006833C9"/>
    <w:rsid w:val="00685379"/>
    <w:rsid w:val="00685FB9"/>
    <w:rsid w:val="00686DB2"/>
    <w:rsid w:val="00690C5B"/>
    <w:rsid w:val="00693AE4"/>
    <w:rsid w:val="00694715"/>
    <w:rsid w:val="00696012"/>
    <w:rsid w:val="006961EC"/>
    <w:rsid w:val="006969D6"/>
    <w:rsid w:val="00696D37"/>
    <w:rsid w:val="00697D61"/>
    <w:rsid w:val="006A027E"/>
    <w:rsid w:val="006A0ADB"/>
    <w:rsid w:val="006A12AA"/>
    <w:rsid w:val="006A1342"/>
    <w:rsid w:val="006A2688"/>
    <w:rsid w:val="006A2CAA"/>
    <w:rsid w:val="006A4F3F"/>
    <w:rsid w:val="006A61C7"/>
    <w:rsid w:val="006A6904"/>
    <w:rsid w:val="006B1715"/>
    <w:rsid w:val="006B1F0F"/>
    <w:rsid w:val="006B1F1C"/>
    <w:rsid w:val="006B2167"/>
    <w:rsid w:val="006B3251"/>
    <w:rsid w:val="006B4061"/>
    <w:rsid w:val="006B48FA"/>
    <w:rsid w:val="006B4AF0"/>
    <w:rsid w:val="006B6AD8"/>
    <w:rsid w:val="006C00C3"/>
    <w:rsid w:val="006C1EC5"/>
    <w:rsid w:val="006C2697"/>
    <w:rsid w:val="006C27FD"/>
    <w:rsid w:val="006C4A01"/>
    <w:rsid w:val="006C5A60"/>
    <w:rsid w:val="006C73AE"/>
    <w:rsid w:val="006C7428"/>
    <w:rsid w:val="006D213B"/>
    <w:rsid w:val="006D33EC"/>
    <w:rsid w:val="006D3B0C"/>
    <w:rsid w:val="006D3E72"/>
    <w:rsid w:val="006D4213"/>
    <w:rsid w:val="006D6646"/>
    <w:rsid w:val="006E0B20"/>
    <w:rsid w:val="006E3A0D"/>
    <w:rsid w:val="006E66D1"/>
    <w:rsid w:val="006E7234"/>
    <w:rsid w:val="006E7A41"/>
    <w:rsid w:val="006F06B0"/>
    <w:rsid w:val="006F0A52"/>
    <w:rsid w:val="006F0C57"/>
    <w:rsid w:val="006F3455"/>
    <w:rsid w:val="006F392F"/>
    <w:rsid w:val="006F4D6D"/>
    <w:rsid w:val="006F4E62"/>
    <w:rsid w:val="006F54D4"/>
    <w:rsid w:val="006F71A4"/>
    <w:rsid w:val="00700B43"/>
    <w:rsid w:val="00701016"/>
    <w:rsid w:val="00702BD1"/>
    <w:rsid w:val="00704774"/>
    <w:rsid w:val="00704E3E"/>
    <w:rsid w:val="00704F35"/>
    <w:rsid w:val="00705517"/>
    <w:rsid w:val="00705ACC"/>
    <w:rsid w:val="0070600E"/>
    <w:rsid w:val="00710A91"/>
    <w:rsid w:val="00711E8E"/>
    <w:rsid w:val="007140A4"/>
    <w:rsid w:val="007158AE"/>
    <w:rsid w:val="00715FB6"/>
    <w:rsid w:val="0071675E"/>
    <w:rsid w:val="007170CF"/>
    <w:rsid w:val="00717D31"/>
    <w:rsid w:val="00722659"/>
    <w:rsid w:val="00724154"/>
    <w:rsid w:val="00725107"/>
    <w:rsid w:val="00726E03"/>
    <w:rsid w:val="00727810"/>
    <w:rsid w:val="00733287"/>
    <w:rsid w:val="007335D6"/>
    <w:rsid w:val="007349B6"/>
    <w:rsid w:val="00734B24"/>
    <w:rsid w:val="00735DBA"/>
    <w:rsid w:val="0073709C"/>
    <w:rsid w:val="00737407"/>
    <w:rsid w:val="007401AE"/>
    <w:rsid w:val="007415F9"/>
    <w:rsid w:val="00741C7F"/>
    <w:rsid w:val="00741E11"/>
    <w:rsid w:val="007420BA"/>
    <w:rsid w:val="00742B28"/>
    <w:rsid w:val="00742F95"/>
    <w:rsid w:val="007433E4"/>
    <w:rsid w:val="00743467"/>
    <w:rsid w:val="00745E4C"/>
    <w:rsid w:val="007475B1"/>
    <w:rsid w:val="007512AC"/>
    <w:rsid w:val="00753397"/>
    <w:rsid w:val="0075639F"/>
    <w:rsid w:val="007565E4"/>
    <w:rsid w:val="00757019"/>
    <w:rsid w:val="007621CE"/>
    <w:rsid w:val="00762CB7"/>
    <w:rsid w:val="00762EAE"/>
    <w:rsid w:val="00762F2A"/>
    <w:rsid w:val="00763045"/>
    <w:rsid w:val="00766299"/>
    <w:rsid w:val="0076741B"/>
    <w:rsid w:val="00770074"/>
    <w:rsid w:val="00771219"/>
    <w:rsid w:val="00772670"/>
    <w:rsid w:val="00773B72"/>
    <w:rsid w:val="00773EB1"/>
    <w:rsid w:val="007760C8"/>
    <w:rsid w:val="0077767A"/>
    <w:rsid w:val="0077787C"/>
    <w:rsid w:val="0078006F"/>
    <w:rsid w:val="00781624"/>
    <w:rsid w:val="00781792"/>
    <w:rsid w:val="00784B76"/>
    <w:rsid w:val="00785213"/>
    <w:rsid w:val="00785232"/>
    <w:rsid w:val="007922D3"/>
    <w:rsid w:val="00793B9E"/>
    <w:rsid w:val="0079529D"/>
    <w:rsid w:val="00795BDC"/>
    <w:rsid w:val="007A6033"/>
    <w:rsid w:val="007A7317"/>
    <w:rsid w:val="007B0249"/>
    <w:rsid w:val="007B0AFC"/>
    <w:rsid w:val="007B1311"/>
    <w:rsid w:val="007B22BE"/>
    <w:rsid w:val="007B3559"/>
    <w:rsid w:val="007B3DF1"/>
    <w:rsid w:val="007B411D"/>
    <w:rsid w:val="007B417F"/>
    <w:rsid w:val="007B4624"/>
    <w:rsid w:val="007B586A"/>
    <w:rsid w:val="007B7314"/>
    <w:rsid w:val="007B7CF9"/>
    <w:rsid w:val="007C02B7"/>
    <w:rsid w:val="007C0B38"/>
    <w:rsid w:val="007C2A9E"/>
    <w:rsid w:val="007C2FA6"/>
    <w:rsid w:val="007C7BDA"/>
    <w:rsid w:val="007D0478"/>
    <w:rsid w:val="007D2549"/>
    <w:rsid w:val="007D3AED"/>
    <w:rsid w:val="007D5CF2"/>
    <w:rsid w:val="007D6535"/>
    <w:rsid w:val="007E033F"/>
    <w:rsid w:val="007E1206"/>
    <w:rsid w:val="007E1404"/>
    <w:rsid w:val="007E17F8"/>
    <w:rsid w:val="007E2A20"/>
    <w:rsid w:val="007E382C"/>
    <w:rsid w:val="007E4816"/>
    <w:rsid w:val="007E67D0"/>
    <w:rsid w:val="007E758D"/>
    <w:rsid w:val="007F03F9"/>
    <w:rsid w:val="007F050E"/>
    <w:rsid w:val="007F07D0"/>
    <w:rsid w:val="007F2C53"/>
    <w:rsid w:val="007F3E99"/>
    <w:rsid w:val="007F42F1"/>
    <w:rsid w:val="007F628B"/>
    <w:rsid w:val="007F71C0"/>
    <w:rsid w:val="0080003C"/>
    <w:rsid w:val="008004F6"/>
    <w:rsid w:val="008010F4"/>
    <w:rsid w:val="00803651"/>
    <w:rsid w:val="00811ABD"/>
    <w:rsid w:val="0081253F"/>
    <w:rsid w:val="00812970"/>
    <w:rsid w:val="0081645A"/>
    <w:rsid w:val="008167BC"/>
    <w:rsid w:val="00817879"/>
    <w:rsid w:val="008212BA"/>
    <w:rsid w:val="00821462"/>
    <w:rsid w:val="00822080"/>
    <w:rsid w:val="008221B7"/>
    <w:rsid w:val="00822893"/>
    <w:rsid w:val="00823319"/>
    <w:rsid w:val="00823EA5"/>
    <w:rsid w:val="008305E8"/>
    <w:rsid w:val="0083089E"/>
    <w:rsid w:val="00831E97"/>
    <w:rsid w:val="008329B7"/>
    <w:rsid w:val="00832B42"/>
    <w:rsid w:val="00835886"/>
    <w:rsid w:val="008368BC"/>
    <w:rsid w:val="008378B2"/>
    <w:rsid w:val="00837E4A"/>
    <w:rsid w:val="00841FA5"/>
    <w:rsid w:val="008456A3"/>
    <w:rsid w:val="00845D54"/>
    <w:rsid w:val="00845F34"/>
    <w:rsid w:val="00846BFC"/>
    <w:rsid w:val="008472C2"/>
    <w:rsid w:val="0085069B"/>
    <w:rsid w:val="008534E6"/>
    <w:rsid w:val="00853A08"/>
    <w:rsid w:val="0085414F"/>
    <w:rsid w:val="008558D7"/>
    <w:rsid w:val="0085624F"/>
    <w:rsid w:val="00857601"/>
    <w:rsid w:val="008611E0"/>
    <w:rsid w:val="00865074"/>
    <w:rsid w:val="00865915"/>
    <w:rsid w:val="00867811"/>
    <w:rsid w:val="008700A6"/>
    <w:rsid w:val="00870BFA"/>
    <w:rsid w:val="00874B24"/>
    <w:rsid w:val="00874DAD"/>
    <w:rsid w:val="00875184"/>
    <w:rsid w:val="008765ED"/>
    <w:rsid w:val="00880D70"/>
    <w:rsid w:val="008833C4"/>
    <w:rsid w:val="00883C42"/>
    <w:rsid w:val="008840E6"/>
    <w:rsid w:val="0088464B"/>
    <w:rsid w:val="0088503B"/>
    <w:rsid w:val="008853DB"/>
    <w:rsid w:val="0088588F"/>
    <w:rsid w:val="0088592B"/>
    <w:rsid w:val="0088629E"/>
    <w:rsid w:val="00887D4F"/>
    <w:rsid w:val="008906FF"/>
    <w:rsid w:val="0089131C"/>
    <w:rsid w:val="008916F9"/>
    <w:rsid w:val="00891C7D"/>
    <w:rsid w:val="00891FC1"/>
    <w:rsid w:val="00893662"/>
    <w:rsid w:val="0089523D"/>
    <w:rsid w:val="008953EF"/>
    <w:rsid w:val="008953F3"/>
    <w:rsid w:val="0089651D"/>
    <w:rsid w:val="00896716"/>
    <w:rsid w:val="00896F9D"/>
    <w:rsid w:val="008A0186"/>
    <w:rsid w:val="008A2BF0"/>
    <w:rsid w:val="008A312F"/>
    <w:rsid w:val="008A3D18"/>
    <w:rsid w:val="008A6403"/>
    <w:rsid w:val="008A6C91"/>
    <w:rsid w:val="008A71A8"/>
    <w:rsid w:val="008A7BB5"/>
    <w:rsid w:val="008B0372"/>
    <w:rsid w:val="008B1936"/>
    <w:rsid w:val="008B2365"/>
    <w:rsid w:val="008B2B79"/>
    <w:rsid w:val="008B3B0E"/>
    <w:rsid w:val="008B3EC5"/>
    <w:rsid w:val="008B4642"/>
    <w:rsid w:val="008B4A42"/>
    <w:rsid w:val="008B4F75"/>
    <w:rsid w:val="008B57DE"/>
    <w:rsid w:val="008B6148"/>
    <w:rsid w:val="008B623C"/>
    <w:rsid w:val="008B6AC0"/>
    <w:rsid w:val="008C025C"/>
    <w:rsid w:val="008C17D0"/>
    <w:rsid w:val="008C38D4"/>
    <w:rsid w:val="008D1076"/>
    <w:rsid w:val="008D1459"/>
    <w:rsid w:val="008D17EA"/>
    <w:rsid w:val="008D4CCE"/>
    <w:rsid w:val="008D51D9"/>
    <w:rsid w:val="008D5AE4"/>
    <w:rsid w:val="008E0D26"/>
    <w:rsid w:val="008E226E"/>
    <w:rsid w:val="008E3722"/>
    <w:rsid w:val="008E3BCD"/>
    <w:rsid w:val="008E4911"/>
    <w:rsid w:val="008E4D1E"/>
    <w:rsid w:val="008E5A15"/>
    <w:rsid w:val="008E5EAB"/>
    <w:rsid w:val="008E63A9"/>
    <w:rsid w:val="008E6BAB"/>
    <w:rsid w:val="008E6DD1"/>
    <w:rsid w:val="008E74C4"/>
    <w:rsid w:val="008F0041"/>
    <w:rsid w:val="008F1781"/>
    <w:rsid w:val="008F350F"/>
    <w:rsid w:val="008F4559"/>
    <w:rsid w:val="008F5068"/>
    <w:rsid w:val="008F51A9"/>
    <w:rsid w:val="008F5C99"/>
    <w:rsid w:val="008F61AD"/>
    <w:rsid w:val="008F733F"/>
    <w:rsid w:val="00901167"/>
    <w:rsid w:val="00905873"/>
    <w:rsid w:val="009106C0"/>
    <w:rsid w:val="00911169"/>
    <w:rsid w:val="00911511"/>
    <w:rsid w:val="0091191C"/>
    <w:rsid w:val="009134DF"/>
    <w:rsid w:val="0091448C"/>
    <w:rsid w:val="009148B5"/>
    <w:rsid w:val="00917457"/>
    <w:rsid w:val="0092081B"/>
    <w:rsid w:val="0092186E"/>
    <w:rsid w:val="0092245D"/>
    <w:rsid w:val="00922E21"/>
    <w:rsid w:val="00923653"/>
    <w:rsid w:val="00926011"/>
    <w:rsid w:val="00930D30"/>
    <w:rsid w:val="00931435"/>
    <w:rsid w:val="0093193B"/>
    <w:rsid w:val="00931EB8"/>
    <w:rsid w:val="0093254E"/>
    <w:rsid w:val="0093451C"/>
    <w:rsid w:val="00935668"/>
    <w:rsid w:val="00935848"/>
    <w:rsid w:val="00937E22"/>
    <w:rsid w:val="009406DD"/>
    <w:rsid w:val="00940726"/>
    <w:rsid w:val="00940791"/>
    <w:rsid w:val="009409D5"/>
    <w:rsid w:val="00941063"/>
    <w:rsid w:val="00941254"/>
    <w:rsid w:val="0094169F"/>
    <w:rsid w:val="00941EC2"/>
    <w:rsid w:val="00943669"/>
    <w:rsid w:val="00943747"/>
    <w:rsid w:val="00943E20"/>
    <w:rsid w:val="00944416"/>
    <w:rsid w:val="00944F3E"/>
    <w:rsid w:val="00946290"/>
    <w:rsid w:val="0095166B"/>
    <w:rsid w:val="00952924"/>
    <w:rsid w:val="009538FF"/>
    <w:rsid w:val="00954008"/>
    <w:rsid w:val="00955477"/>
    <w:rsid w:val="00956678"/>
    <w:rsid w:val="00956CD1"/>
    <w:rsid w:val="00956EEC"/>
    <w:rsid w:val="0096078E"/>
    <w:rsid w:val="00962F6E"/>
    <w:rsid w:val="00964161"/>
    <w:rsid w:val="00964900"/>
    <w:rsid w:val="00964BA6"/>
    <w:rsid w:val="0096756C"/>
    <w:rsid w:val="00973705"/>
    <w:rsid w:val="009758A2"/>
    <w:rsid w:val="00976F76"/>
    <w:rsid w:val="00977995"/>
    <w:rsid w:val="00980218"/>
    <w:rsid w:val="00982A94"/>
    <w:rsid w:val="00982BEC"/>
    <w:rsid w:val="00982E98"/>
    <w:rsid w:val="00987BCE"/>
    <w:rsid w:val="009905AD"/>
    <w:rsid w:val="009907D0"/>
    <w:rsid w:val="00990B5E"/>
    <w:rsid w:val="0099290C"/>
    <w:rsid w:val="00993CAD"/>
    <w:rsid w:val="00993F85"/>
    <w:rsid w:val="00996745"/>
    <w:rsid w:val="009972F0"/>
    <w:rsid w:val="009A12FC"/>
    <w:rsid w:val="009A3080"/>
    <w:rsid w:val="009A3578"/>
    <w:rsid w:val="009A35FA"/>
    <w:rsid w:val="009A3E49"/>
    <w:rsid w:val="009A4D36"/>
    <w:rsid w:val="009A550F"/>
    <w:rsid w:val="009B1037"/>
    <w:rsid w:val="009B1AF2"/>
    <w:rsid w:val="009B3175"/>
    <w:rsid w:val="009B3BB2"/>
    <w:rsid w:val="009B3FDB"/>
    <w:rsid w:val="009B4644"/>
    <w:rsid w:val="009B5212"/>
    <w:rsid w:val="009B6B92"/>
    <w:rsid w:val="009C09D5"/>
    <w:rsid w:val="009C1089"/>
    <w:rsid w:val="009C1344"/>
    <w:rsid w:val="009C2EA3"/>
    <w:rsid w:val="009C3CF6"/>
    <w:rsid w:val="009C7C00"/>
    <w:rsid w:val="009D04A9"/>
    <w:rsid w:val="009D1242"/>
    <w:rsid w:val="009D40AB"/>
    <w:rsid w:val="009D5821"/>
    <w:rsid w:val="009D7CAB"/>
    <w:rsid w:val="009E11F1"/>
    <w:rsid w:val="009E1B29"/>
    <w:rsid w:val="009E294C"/>
    <w:rsid w:val="009E29D1"/>
    <w:rsid w:val="009E3B82"/>
    <w:rsid w:val="009E4E87"/>
    <w:rsid w:val="009E6829"/>
    <w:rsid w:val="009E7B07"/>
    <w:rsid w:val="009F2EA0"/>
    <w:rsid w:val="009F4F1D"/>
    <w:rsid w:val="009F5597"/>
    <w:rsid w:val="009F6F11"/>
    <w:rsid w:val="009F7BD3"/>
    <w:rsid w:val="00A00C40"/>
    <w:rsid w:val="00A00D36"/>
    <w:rsid w:val="00A00D8F"/>
    <w:rsid w:val="00A029CB"/>
    <w:rsid w:val="00A03C51"/>
    <w:rsid w:val="00A043DE"/>
    <w:rsid w:val="00A0570B"/>
    <w:rsid w:val="00A05AAB"/>
    <w:rsid w:val="00A05B66"/>
    <w:rsid w:val="00A0757C"/>
    <w:rsid w:val="00A07888"/>
    <w:rsid w:val="00A12544"/>
    <w:rsid w:val="00A1260C"/>
    <w:rsid w:val="00A127DC"/>
    <w:rsid w:val="00A134F0"/>
    <w:rsid w:val="00A1412F"/>
    <w:rsid w:val="00A14447"/>
    <w:rsid w:val="00A14D3B"/>
    <w:rsid w:val="00A16A29"/>
    <w:rsid w:val="00A175A7"/>
    <w:rsid w:val="00A210EA"/>
    <w:rsid w:val="00A2242A"/>
    <w:rsid w:val="00A23459"/>
    <w:rsid w:val="00A24185"/>
    <w:rsid w:val="00A249B5"/>
    <w:rsid w:val="00A258FB"/>
    <w:rsid w:val="00A2682D"/>
    <w:rsid w:val="00A26902"/>
    <w:rsid w:val="00A303E8"/>
    <w:rsid w:val="00A32890"/>
    <w:rsid w:val="00A333BF"/>
    <w:rsid w:val="00A338D9"/>
    <w:rsid w:val="00A3483B"/>
    <w:rsid w:val="00A3521E"/>
    <w:rsid w:val="00A35CBC"/>
    <w:rsid w:val="00A42769"/>
    <w:rsid w:val="00A44CE0"/>
    <w:rsid w:val="00A44D90"/>
    <w:rsid w:val="00A459AD"/>
    <w:rsid w:val="00A45EFC"/>
    <w:rsid w:val="00A464A5"/>
    <w:rsid w:val="00A46BC3"/>
    <w:rsid w:val="00A513D0"/>
    <w:rsid w:val="00A51865"/>
    <w:rsid w:val="00A51E5F"/>
    <w:rsid w:val="00A52696"/>
    <w:rsid w:val="00A5588C"/>
    <w:rsid w:val="00A55D7B"/>
    <w:rsid w:val="00A562B7"/>
    <w:rsid w:val="00A56B2B"/>
    <w:rsid w:val="00A57AF8"/>
    <w:rsid w:val="00A57F05"/>
    <w:rsid w:val="00A615B7"/>
    <w:rsid w:val="00A6362F"/>
    <w:rsid w:val="00A63CB0"/>
    <w:rsid w:val="00A66FE2"/>
    <w:rsid w:val="00A6786C"/>
    <w:rsid w:val="00A7031A"/>
    <w:rsid w:val="00A70B6C"/>
    <w:rsid w:val="00A71A54"/>
    <w:rsid w:val="00A72EA0"/>
    <w:rsid w:val="00A74430"/>
    <w:rsid w:val="00A74749"/>
    <w:rsid w:val="00A74F54"/>
    <w:rsid w:val="00A769DA"/>
    <w:rsid w:val="00A76D98"/>
    <w:rsid w:val="00A77BBD"/>
    <w:rsid w:val="00A8170C"/>
    <w:rsid w:val="00A8192D"/>
    <w:rsid w:val="00A82D7D"/>
    <w:rsid w:val="00A83BDC"/>
    <w:rsid w:val="00A84169"/>
    <w:rsid w:val="00A850DD"/>
    <w:rsid w:val="00A8571F"/>
    <w:rsid w:val="00A87F1C"/>
    <w:rsid w:val="00A90AEE"/>
    <w:rsid w:val="00A90D40"/>
    <w:rsid w:val="00A90DC6"/>
    <w:rsid w:val="00A91A92"/>
    <w:rsid w:val="00A92194"/>
    <w:rsid w:val="00A954C5"/>
    <w:rsid w:val="00A964F3"/>
    <w:rsid w:val="00A96BCF"/>
    <w:rsid w:val="00A96E7F"/>
    <w:rsid w:val="00AA0804"/>
    <w:rsid w:val="00AA08F6"/>
    <w:rsid w:val="00AA15A9"/>
    <w:rsid w:val="00AA2657"/>
    <w:rsid w:val="00AA7DA9"/>
    <w:rsid w:val="00AB1187"/>
    <w:rsid w:val="00AB18BB"/>
    <w:rsid w:val="00AB25CB"/>
    <w:rsid w:val="00AB3684"/>
    <w:rsid w:val="00AB3B2F"/>
    <w:rsid w:val="00AB7166"/>
    <w:rsid w:val="00AC1B46"/>
    <w:rsid w:val="00AC4628"/>
    <w:rsid w:val="00AC47B5"/>
    <w:rsid w:val="00AC7477"/>
    <w:rsid w:val="00AD04EC"/>
    <w:rsid w:val="00AD0941"/>
    <w:rsid w:val="00AD0B76"/>
    <w:rsid w:val="00AD17ED"/>
    <w:rsid w:val="00AD443E"/>
    <w:rsid w:val="00AD4CF2"/>
    <w:rsid w:val="00AD5CB2"/>
    <w:rsid w:val="00AD64F0"/>
    <w:rsid w:val="00AD6B88"/>
    <w:rsid w:val="00AD7383"/>
    <w:rsid w:val="00AE0608"/>
    <w:rsid w:val="00AE1BA1"/>
    <w:rsid w:val="00AE30E2"/>
    <w:rsid w:val="00AE34DE"/>
    <w:rsid w:val="00AE4E55"/>
    <w:rsid w:val="00AE5233"/>
    <w:rsid w:val="00AE5E12"/>
    <w:rsid w:val="00AE6CFD"/>
    <w:rsid w:val="00AF03ED"/>
    <w:rsid w:val="00AF14F1"/>
    <w:rsid w:val="00AF2379"/>
    <w:rsid w:val="00AF28D6"/>
    <w:rsid w:val="00AF29E4"/>
    <w:rsid w:val="00AF54AD"/>
    <w:rsid w:val="00AF5B9B"/>
    <w:rsid w:val="00AF7465"/>
    <w:rsid w:val="00B0001A"/>
    <w:rsid w:val="00B00536"/>
    <w:rsid w:val="00B053DD"/>
    <w:rsid w:val="00B060CC"/>
    <w:rsid w:val="00B06ADB"/>
    <w:rsid w:val="00B10F44"/>
    <w:rsid w:val="00B1141F"/>
    <w:rsid w:val="00B146FA"/>
    <w:rsid w:val="00B14A4E"/>
    <w:rsid w:val="00B14D7D"/>
    <w:rsid w:val="00B16450"/>
    <w:rsid w:val="00B17765"/>
    <w:rsid w:val="00B17F29"/>
    <w:rsid w:val="00B2060A"/>
    <w:rsid w:val="00B21D8D"/>
    <w:rsid w:val="00B22B0A"/>
    <w:rsid w:val="00B2301C"/>
    <w:rsid w:val="00B241D4"/>
    <w:rsid w:val="00B2591E"/>
    <w:rsid w:val="00B25E13"/>
    <w:rsid w:val="00B275E0"/>
    <w:rsid w:val="00B27A7D"/>
    <w:rsid w:val="00B308C8"/>
    <w:rsid w:val="00B30E5B"/>
    <w:rsid w:val="00B30F92"/>
    <w:rsid w:val="00B31C8E"/>
    <w:rsid w:val="00B32536"/>
    <w:rsid w:val="00B32FD5"/>
    <w:rsid w:val="00B34A27"/>
    <w:rsid w:val="00B34BEE"/>
    <w:rsid w:val="00B34F54"/>
    <w:rsid w:val="00B351F1"/>
    <w:rsid w:val="00B36AE3"/>
    <w:rsid w:val="00B36B4F"/>
    <w:rsid w:val="00B37324"/>
    <w:rsid w:val="00B40DFA"/>
    <w:rsid w:val="00B44240"/>
    <w:rsid w:val="00B4526B"/>
    <w:rsid w:val="00B45AC4"/>
    <w:rsid w:val="00B469B5"/>
    <w:rsid w:val="00B476B8"/>
    <w:rsid w:val="00B500D4"/>
    <w:rsid w:val="00B5267E"/>
    <w:rsid w:val="00B527A6"/>
    <w:rsid w:val="00B52A34"/>
    <w:rsid w:val="00B535D0"/>
    <w:rsid w:val="00B53BAD"/>
    <w:rsid w:val="00B54493"/>
    <w:rsid w:val="00B54BB5"/>
    <w:rsid w:val="00B54F93"/>
    <w:rsid w:val="00B56A1B"/>
    <w:rsid w:val="00B56C66"/>
    <w:rsid w:val="00B60177"/>
    <w:rsid w:val="00B6038B"/>
    <w:rsid w:val="00B60F72"/>
    <w:rsid w:val="00B6139A"/>
    <w:rsid w:val="00B6149C"/>
    <w:rsid w:val="00B662D4"/>
    <w:rsid w:val="00B71163"/>
    <w:rsid w:val="00B73AC0"/>
    <w:rsid w:val="00B73B10"/>
    <w:rsid w:val="00B741CC"/>
    <w:rsid w:val="00B74455"/>
    <w:rsid w:val="00B7529F"/>
    <w:rsid w:val="00B776F2"/>
    <w:rsid w:val="00B801B5"/>
    <w:rsid w:val="00B80433"/>
    <w:rsid w:val="00B815E6"/>
    <w:rsid w:val="00B81852"/>
    <w:rsid w:val="00B86368"/>
    <w:rsid w:val="00B87DED"/>
    <w:rsid w:val="00B903BF"/>
    <w:rsid w:val="00B91B46"/>
    <w:rsid w:val="00B943B9"/>
    <w:rsid w:val="00B95480"/>
    <w:rsid w:val="00BA02AD"/>
    <w:rsid w:val="00BA15D6"/>
    <w:rsid w:val="00BA2057"/>
    <w:rsid w:val="00BA3D57"/>
    <w:rsid w:val="00BA49D6"/>
    <w:rsid w:val="00BA4C78"/>
    <w:rsid w:val="00BA51ED"/>
    <w:rsid w:val="00BA543E"/>
    <w:rsid w:val="00BA6809"/>
    <w:rsid w:val="00BA7A7B"/>
    <w:rsid w:val="00BB04AA"/>
    <w:rsid w:val="00BB1005"/>
    <w:rsid w:val="00BB1118"/>
    <w:rsid w:val="00BB176C"/>
    <w:rsid w:val="00BB203A"/>
    <w:rsid w:val="00BB21DA"/>
    <w:rsid w:val="00BB3E81"/>
    <w:rsid w:val="00BB5569"/>
    <w:rsid w:val="00BB568B"/>
    <w:rsid w:val="00BB6651"/>
    <w:rsid w:val="00BB78F6"/>
    <w:rsid w:val="00BB7C75"/>
    <w:rsid w:val="00BC02BE"/>
    <w:rsid w:val="00BC1D55"/>
    <w:rsid w:val="00BC2493"/>
    <w:rsid w:val="00BC3019"/>
    <w:rsid w:val="00BC35BE"/>
    <w:rsid w:val="00BC55B9"/>
    <w:rsid w:val="00BC5694"/>
    <w:rsid w:val="00BC7538"/>
    <w:rsid w:val="00BC7F48"/>
    <w:rsid w:val="00BD15F6"/>
    <w:rsid w:val="00BD2246"/>
    <w:rsid w:val="00BD2A2B"/>
    <w:rsid w:val="00BD336E"/>
    <w:rsid w:val="00BD5CB4"/>
    <w:rsid w:val="00BE06B3"/>
    <w:rsid w:val="00BE214B"/>
    <w:rsid w:val="00BE21A7"/>
    <w:rsid w:val="00BE2439"/>
    <w:rsid w:val="00BE35F4"/>
    <w:rsid w:val="00BE4710"/>
    <w:rsid w:val="00BE4C7A"/>
    <w:rsid w:val="00BE63B1"/>
    <w:rsid w:val="00BE77DA"/>
    <w:rsid w:val="00BF2394"/>
    <w:rsid w:val="00BF2571"/>
    <w:rsid w:val="00BF370A"/>
    <w:rsid w:val="00BF42BA"/>
    <w:rsid w:val="00BF5922"/>
    <w:rsid w:val="00BF5A94"/>
    <w:rsid w:val="00BF6A03"/>
    <w:rsid w:val="00BF794C"/>
    <w:rsid w:val="00C00A0B"/>
    <w:rsid w:val="00C01FB1"/>
    <w:rsid w:val="00C031E3"/>
    <w:rsid w:val="00C04CEB"/>
    <w:rsid w:val="00C050D7"/>
    <w:rsid w:val="00C05950"/>
    <w:rsid w:val="00C106C2"/>
    <w:rsid w:val="00C10B4E"/>
    <w:rsid w:val="00C13F1E"/>
    <w:rsid w:val="00C161D1"/>
    <w:rsid w:val="00C202B3"/>
    <w:rsid w:val="00C210AE"/>
    <w:rsid w:val="00C221AD"/>
    <w:rsid w:val="00C24397"/>
    <w:rsid w:val="00C254A0"/>
    <w:rsid w:val="00C26D90"/>
    <w:rsid w:val="00C27828"/>
    <w:rsid w:val="00C30527"/>
    <w:rsid w:val="00C32228"/>
    <w:rsid w:val="00C336AC"/>
    <w:rsid w:val="00C33C5A"/>
    <w:rsid w:val="00C40BA4"/>
    <w:rsid w:val="00C419BC"/>
    <w:rsid w:val="00C4222C"/>
    <w:rsid w:val="00C42931"/>
    <w:rsid w:val="00C436B2"/>
    <w:rsid w:val="00C445A4"/>
    <w:rsid w:val="00C44655"/>
    <w:rsid w:val="00C46D7D"/>
    <w:rsid w:val="00C471A7"/>
    <w:rsid w:val="00C47DDA"/>
    <w:rsid w:val="00C505F0"/>
    <w:rsid w:val="00C524BA"/>
    <w:rsid w:val="00C52DF4"/>
    <w:rsid w:val="00C53EB7"/>
    <w:rsid w:val="00C54022"/>
    <w:rsid w:val="00C55759"/>
    <w:rsid w:val="00C55B06"/>
    <w:rsid w:val="00C57D44"/>
    <w:rsid w:val="00C60819"/>
    <w:rsid w:val="00C60B72"/>
    <w:rsid w:val="00C63388"/>
    <w:rsid w:val="00C63608"/>
    <w:rsid w:val="00C638DF"/>
    <w:rsid w:val="00C63D45"/>
    <w:rsid w:val="00C6628F"/>
    <w:rsid w:val="00C663B8"/>
    <w:rsid w:val="00C67181"/>
    <w:rsid w:val="00C71657"/>
    <w:rsid w:val="00C71799"/>
    <w:rsid w:val="00C7264C"/>
    <w:rsid w:val="00C739F3"/>
    <w:rsid w:val="00C74033"/>
    <w:rsid w:val="00C76AD3"/>
    <w:rsid w:val="00C806D8"/>
    <w:rsid w:val="00C816D3"/>
    <w:rsid w:val="00C85DE6"/>
    <w:rsid w:val="00C863BF"/>
    <w:rsid w:val="00C86663"/>
    <w:rsid w:val="00C866A2"/>
    <w:rsid w:val="00C87341"/>
    <w:rsid w:val="00C9085E"/>
    <w:rsid w:val="00C90FC1"/>
    <w:rsid w:val="00C93359"/>
    <w:rsid w:val="00C94498"/>
    <w:rsid w:val="00C94E3C"/>
    <w:rsid w:val="00C968EB"/>
    <w:rsid w:val="00C97BD0"/>
    <w:rsid w:val="00C97C16"/>
    <w:rsid w:val="00C97C59"/>
    <w:rsid w:val="00CA07CF"/>
    <w:rsid w:val="00CA17D1"/>
    <w:rsid w:val="00CA1DAC"/>
    <w:rsid w:val="00CA3DB9"/>
    <w:rsid w:val="00CA4B59"/>
    <w:rsid w:val="00CA7BFD"/>
    <w:rsid w:val="00CB1F49"/>
    <w:rsid w:val="00CB4565"/>
    <w:rsid w:val="00CB4A69"/>
    <w:rsid w:val="00CB4EE1"/>
    <w:rsid w:val="00CB5309"/>
    <w:rsid w:val="00CB58E7"/>
    <w:rsid w:val="00CB59CF"/>
    <w:rsid w:val="00CB5B2B"/>
    <w:rsid w:val="00CB62FA"/>
    <w:rsid w:val="00CB6C96"/>
    <w:rsid w:val="00CB7224"/>
    <w:rsid w:val="00CB7A00"/>
    <w:rsid w:val="00CC3621"/>
    <w:rsid w:val="00CC4003"/>
    <w:rsid w:val="00CC5658"/>
    <w:rsid w:val="00CC58B4"/>
    <w:rsid w:val="00CC5B39"/>
    <w:rsid w:val="00CC5C7F"/>
    <w:rsid w:val="00CC6BC5"/>
    <w:rsid w:val="00CC7573"/>
    <w:rsid w:val="00CC7967"/>
    <w:rsid w:val="00CD16ED"/>
    <w:rsid w:val="00CD38FE"/>
    <w:rsid w:val="00CD55F3"/>
    <w:rsid w:val="00CE0905"/>
    <w:rsid w:val="00CE0A00"/>
    <w:rsid w:val="00CE0ED7"/>
    <w:rsid w:val="00CE3E13"/>
    <w:rsid w:val="00CE4267"/>
    <w:rsid w:val="00CE591B"/>
    <w:rsid w:val="00CE68E6"/>
    <w:rsid w:val="00CF13DF"/>
    <w:rsid w:val="00CF1E3D"/>
    <w:rsid w:val="00CF2563"/>
    <w:rsid w:val="00CF2960"/>
    <w:rsid w:val="00CF5968"/>
    <w:rsid w:val="00CF5B8F"/>
    <w:rsid w:val="00CF71EF"/>
    <w:rsid w:val="00CF74F5"/>
    <w:rsid w:val="00CF7C09"/>
    <w:rsid w:val="00D0039F"/>
    <w:rsid w:val="00D00AF5"/>
    <w:rsid w:val="00D00C16"/>
    <w:rsid w:val="00D01DEA"/>
    <w:rsid w:val="00D02555"/>
    <w:rsid w:val="00D02FB0"/>
    <w:rsid w:val="00D03752"/>
    <w:rsid w:val="00D042C5"/>
    <w:rsid w:val="00D04318"/>
    <w:rsid w:val="00D05D2F"/>
    <w:rsid w:val="00D0772F"/>
    <w:rsid w:val="00D102C8"/>
    <w:rsid w:val="00D12C01"/>
    <w:rsid w:val="00D132A9"/>
    <w:rsid w:val="00D1386F"/>
    <w:rsid w:val="00D13883"/>
    <w:rsid w:val="00D15ABC"/>
    <w:rsid w:val="00D15B64"/>
    <w:rsid w:val="00D1621A"/>
    <w:rsid w:val="00D1649A"/>
    <w:rsid w:val="00D2195A"/>
    <w:rsid w:val="00D22856"/>
    <w:rsid w:val="00D232F9"/>
    <w:rsid w:val="00D242BD"/>
    <w:rsid w:val="00D2527A"/>
    <w:rsid w:val="00D26813"/>
    <w:rsid w:val="00D31523"/>
    <w:rsid w:val="00D359A3"/>
    <w:rsid w:val="00D400DE"/>
    <w:rsid w:val="00D4034A"/>
    <w:rsid w:val="00D437C6"/>
    <w:rsid w:val="00D44A7D"/>
    <w:rsid w:val="00D46328"/>
    <w:rsid w:val="00D46F71"/>
    <w:rsid w:val="00D47026"/>
    <w:rsid w:val="00D47F98"/>
    <w:rsid w:val="00D5019B"/>
    <w:rsid w:val="00D50428"/>
    <w:rsid w:val="00D50E8D"/>
    <w:rsid w:val="00D51EC1"/>
    <w:rsid w:val="00D52303"/>
    <w:rsid w:val="00D524ED"/>
    <w:rsid w:val="00D53E96"/>
    <w:rsid w:val="00D53EB8"/>
    <w:rsid w:val="00D542FD"/>
    <w:rsid w:val="00D553B5"/>
    <w:rsid w:val="00D5586E"/>
    <w:rsid w:val="00D56666"/>
    <w:rsid w:val="00D571A5"/>
    <w:rsid w:val="00D57B2E"/>
    <w:rsid w:val="00D61987"/>
    <w:rsid w:val="00D61AB0"/>
    <w:rsid w:val="00D62345"/>
    <w:rsid w:val="00D63A89"/>
    <w:rsid w:val="00D6458E"/>
    <w:rsid w:val="00D6484E"/>
    <w:rsid w:val="00D6762F"/>
    <w:rsid w:val="00D67BD2"/>
    <w:rsid w:val="00D71814"/>
    <w:rsid w:val="00D74A1D"/>
    <w:rsid w:val="00D74DB8"/>
    <w:rsid w:val="00D76419"/>
    <w:rsid w:val="00D7669C"/>
    <w:rsid w:val="00D7685C"/>
    <w:rsid w:val="00D76E3C"/>
    <w:rsid w:val="00D77411"/>
    <w:rsid w:val="00D8026A"/>
    <w:rsid w:val="00D80A6F"/>
    <w:rsid w:val="00D80E7A"/>
    <w:rsid w:val="00D81F9B"/>
    <w:rsid w:val="00D82822"/>
    <w:rsid w:val="00D833A8"/>
    <w:rsid w:val="00D8531C"/>
    <w:rsid w:val="00D87637"/>
    <w:rsid w:val="00D9078A"/>
    <w:rsid w:val="00D965F6"/>
    <w:rsid w:val="00D96EEF"/>
    <w:rsid w:val="00DA1E06"/>
    <w:rsid w:val="00DA273E"/>
    <w:rsid w:val="00DA3341"/>
    <w:rsid w:val="00DA340C"/>
    <w:rsid w:val="00DA3BD7"/>
    <w:rsid w:val="00DA461E"/>
    <w:rsid w:val="00DA646B"/>
    <w:rsid w:val="00DB191F"/>
    <w:rsid w:val="00DB21F5"/>
    <w:rsid w:val="00DB364B"/>
    <w:rsid w:val="00DB389C"/>
    <w:rsid w:val="00DB4772"/>
    <w:rsid w:val="00DB53DA"/>
    <w:rsid w:val="00DB6565"/>
    <w:rsid w:val="00DB7776"/>
    <w:rsid w:val="00DC0892"/>
    <w:rsid w:val="00DC0950"/>
    <w:rsid w:val="00DC2344"/>
    <w:rsid w:val="00DC2B22"/>
    <w:rsid w:val="00DC4FC9"/>
    <w:rsid w:val="00DC58A8"/>
    <w:rsid w:val="00DC7BD0"/>
    <w:rsid w:val="00DD0F26"/>
    <w:rsid w:val="00DD280E"/>
    <w:rsid w:val="00DD3214"/>
    <w:rsid w:val="00DD33DC"/>
    <w:rsid w:val="00DD36DD"/>
    <w:rsid w:val="00DD669A"/>
    <w:rsid w:val="00DE083B"/>
    <w:rsid w:val="00DE109A"/>
    <w:rsid w:val="00DE1AD1"/>
    <w:rsid w:val="00DE25B9"/>
    <w:rsid w:val="00DE2A7E"/>
    <w:rsid w:val="00DE2D98"/>
    <w:rsid w:val="00DE411E"/>
    <w:rsid w:val="00DE46B3"/>
    <w:rsid w:val="00DE4B76"/>
    <w:rsid w:val="00DE7856"/>
    <w:rsid w:val="00DE7B0B"/>
    <w:rsid w:val="00DF40D2"/>
    <w:rsid w:val="00DF6B68"/>
    <w:rsid w:val="00DF7BCB"/>
    <w:rsid w:val="00E00741"/>
    <w:rsid w:val="00E01434"/>
    <w:rsid w:val="00E02000"/>
    <w:rsid w:val="00E0282C"/>
    <w:rsid w:val="00E036BE"/>
    <w:rsid w:val="00E03BF3"/>
    <w:rsid w:val="00E050D9"/>
    <w:rsid w:val="00E05510"/>
    <w:rsid w:val="00E05E97"/>
    <w:rsid w:val="00E0682F"/>
    <w:rsid w:val="00E07286"/>
    <w:rsid w:val="00E10A6D"/>
    <w:rsid w:val="00E127C7"/>
    <w:rsid w:val="00E12D89"/>
    <w:rsid w:val="00E15FEF"/>
    <w:rsid w:val="00E162DD"/>
    <w:rsid w:val="00E170A9"/>
    <w:rsid w:val="00E1731E"/>
    <w:rsid w:val="00E2113C"/>
    <w:rsid w:val="00E21317"/>
    <w:rsid w:val="00E21355"/>
    <w:rsid w:val="00E21DE8"/>
    <w:rsid w:val="00E24C40"/>
    <w:rsid w:val="00E24C79"/>
    <w:rsid w:val="00E25835"/>
    <w:rsid w:val="00E3087F"/>
    <w:rsid w:val="00E30A98"/>
    <w:rsid w:val="00E31F93"/>
    <w:rsid w:val="00E32128"/>
    <w:rsid w:val="00E321A9"/>
    <w:rsid w:val="00E35C49"/>
    <w:rsid w:val="00E35CFC"/>
    <w:rsid w:val="00E3781A"/>
    <w:rsid w:val="00E4111B"/>
    <w:rsid w:val="00E4128C"/>
    <w:rsid w:val="00E4285D"/>
    <w:rsid w:val="00E42E67"/>
    <w:rsid w:val="00E4527F"/>
    <w:rsid w:val="00E458CE"/>
    <w:rsid w:val="00E4663E"/>
    <w:rsid w:val="00E50715"/>
    <w:rsid w:val="00E51841"/>
    <w:rsid w:val="00E51D15"/>
    <w:rsid w:val="00E52DCC"/>
    <w:rsid w:val="00E53C5F"/>
    <w:rsid w:val="00E548CC"/>
    <w:rsid w:val="00E54BE6"/>
    <w:rsid w:val="00E568F8"/>
    <w:rsid w:val="00E56AC8"/>
    <w:rsid w:val="00E56FAE"/>
    <w:rsid w:val="00E624BE"/>
    <w:rsid w:val="00E64EB3"/>
    <w:rsid w:val="00E65760"/>
    <w:rsid w:val="00E659BF"/>
    <w:rsid w:val="00E65E1F"/>
    <w:rsid w:val="00E66284"/>
    <w:rsid w:val="00E66D3E"/>
    <w:rsid w:val="00E66F62"/>
    <w:rsid w:val="00E67778"/>
    <w:rsid w:val="00E679F5"/>
    <w:rsid w:val="00E71E34"/>
    <w:rsid w:val="00E7209F"/>
    <w:rsid w:val="00E72610"/>
    <w:rsid w:val="00E7341E"/>
    <w:rsid w:val="00E737D8"/>
    <w:rsid w:val="00E73D6D"/>
    <w:rsid w:val="00E75A5C"/>
    <w:rsid w:val="00E767BC"/>
    <w:rsid w:val="00E7778D"/>
    <w:rsid w:val="00E80DD8"/>
    <w:rsid w:val="00E81497"/>
    <w:rsid w:val="00E81BA5"/>
    <w:rsid w:val="00E82FBB"/>
    <w:rsid w:val="00E84747"/>
    <w:rsid w:val="00E8506C"/>
    <w:rsid w:val="00E862CB"/>
    <w:rsid w:val="00E867B7"/>
    <w:rsid w:val="00E90698"/>
    <w:rsid w:val="00E90746"/>
    <w:rsid w:val="00E90C41"/>
    <w:rsid w:val="00E9120C"/>
    <w:rsid w:val="00E927DE"/>
    <w:rsid w:val="00E92FA1"/>
    <w:rsid w:val="00E93D70"/>
    <w:rsid w:val="00E94A4F"/>
    <w:rsid w:val="00E94C80"/>
    <w:rsid w:val="00E97BF0"/>
    <w:rsid w:val="00EA079C"/>
    <w:rsid w:val="00EA1733"/>
    <w:rsid w:val="00EA36B5"/>
    <w:rsid w:val="00EA4C14"/>
    <w:rsid w:val="00EA6865"/>
    <w:rsid w:val="00EA6A66"/>
    <w:rsid w:val="00EA7E09"/>
    <w:rsid w:val="00EB08D5"/>
    <w:rsid w:val="00EB354F"/>
    <w:rsid w:val="00EB3D64"/>
    <w:rsid w:val="00EB556D"/>
    <w:rsid w:val="00EB6C78"/>
    <w:rsid w:val="00EC17E4"/>
    <w:rsid w:val="00EC235B"/>
    <w:rsid w:val="00EC3860"/>
    <w:rsid w:val="00EC43AF"/>
    <w:rsid w:val="00EC6721"/>
    <w:rsid w:val="00EC7D5D"/>
    <w:rsid w:val="00ED0A72"/>
    <w:rsid w:val="00ED1919"/>
    <w:rsid w:val="00ED19AB"/>
    <w:rsid w:val="00ED214E"/>
    <w:rsid w:val="00ED7208"/>
    <w:rsid w:val="00ED7BCB"/>
    <w:rsid w:val="00EE1B2F"/>
    <w:rsid w:val="00EE22AE"/>
    <w:rsid w:val="00EE29C7"/>
    <w:rsid w:val="00EE2F88"/>
    <w:rsid w:val="00EE35DE"/>
    <w:rsid w:val="00EE3D99"/>
    <w:rsid w:val="00EE4F47"/>
    <w:rsid w:val="00EE5873"/>
    <w:rsid w:val="00EF087A"/>
    <w:rsid w:val="00EF0AF0"/>
    <w:rsid w:val="00EF1597"/>
    <w:rsid w:val="00EF2FC8"/>
    <w:rsid w:val="00EF346B"/>
    <w:rsid w:val="00EF445F"/>
    <w:rsid w:val="00EF447E"/>
    <w:rsid w:val="00EF7220"/>
    <w:rsid w:val="00EF7B3B"/>
    <w:rsid w:val="00F00AD1"/>
    <w:rsid w:val="00F010CC"/>
    <w:rsid w:val="00F01515"/>
    <w:rsid w:val="00F02B66"/>
    <w:rsid w:val="00F02DC5"/>
    <w:rsid w:val="00F0348E"/>
    <w:rsid w:val="00F034AA"/>
    <w:rsid w:val="00F046C1"/>
    <w:rsid w:val="00F04F31"/>
    <w:rsid w:val="00F056AF"/>
    <w:rsid w:val="00F11057"/>
    <w:rsid w:val="00F1162D"/>
    <w:rsid w:val="00F1590C"/>
    <w:rsid w:val="00F15BDA"/>
    <w:rsid w:val="00F165EB"/>
    <w:rsid w:val="00F20938"/>
    <w:rsid w:val="00F21241"/>
    <w:rsid w:val="00F2237D"/>
    <w:rsid w:val="00F22F20"/>
    <w:rsid w:val="00F23A47"/>
    <w:rsid w:val="00F23F7D"/>
    <w:rsid w:val="00F24488"/>
    <w:rsid w:val="00F24675"/>
    <w:rsid w:val="00F25636"/>
    <w:rsid w:val="00F259C3"/>
    <w:rsid w:val="00F270AC"/>
    <w:rsid w:val="00F27742"/>
    <w:rsid w:val="00F32495"/>
    <w:rsid w:val="00F324FA"/>
    <w:rsid w:val="00F33396"/>
    <w:rsid w:val="00F33B77"/>
    <w:rsid w:val="00F34378"/>
    <w:rsid w:val="00F34B4F"/>
    <w:rsid w:val="00F34BD4"/>
    <w:rsid w:val="00F34DFB"/>
    <w:rsid w:val="00F36892"/>
    <w:rsid w:val="00F36BE3"/>
    <w:rsid w:val="00F3743D"/>
    <w:rsid w:val="00F4259C"/>
    <w:rsid w:val="00F42A5C"/>
    <w:rsid w:val="00F45C9C"/>
    <w:rsid w:val="00F45EAF"/>
    <w:rsid w:val="00F47409"/>
    <w:rsid w:val="00F50FBE"/>
    <w:rsid w:val="00F522A1"/>
    <w:rsid w:val="00F5275D"/>
    <w:rsid w:val="00F529D1"/>
    <w:rsid w:val="00F52A25"/>
    <w:rsid w:val="00F531F7"/>
    <w:rsid w:val="00F53815"/>
    <w:rsid w:val="00F54266"/>
    <w:rsid w:val="00F54428"/>
    <w:rsid w:val="00F54B7A"/>
    <w:rsid w:val="00F54CEE"/>
    <w:rsid w:val="00F55390"/>
    <w:rsid w:val="00F5766E"/>
    <w:rsid w:val="00F60152"/>
    <w:rsid w:val="00F604C8"/>
    <w:rsid w:val="00F608CE"/>
    <w:rsid w:val="00F610E2"/>
    <w:rsid w:val="00F62B72"/>
    <w:rsid w:val="00F63071"/>
    <w:rsid w:val="00F63A5E"/>
    <w:rsid w:val="00F65473"/>
    <w:rsid w:val="00F6560F"/>
    <w:rsid w:val="00F657AA"/>
    <w:rsid w:val="00F66856"/>
    <w:rsid w:val="00F66D76"/>
    <w:rsid w:val="00F70105"/>
    <w:rsid w:val="00F714C5"/>
    <w:rsid w:val="00F715E1"/>
    <w:rsid w:val="00F71F2A"/>
    <w:rsid w:val="00F71F40"/>
    <w:rsid w:val="00F72288"/>
    <w:rsid w:val="00F7761B"/>
    <w:rsid w:val="00F8007D"/>
    <w:rsid w:val="00F81442"/>
    <w:rsid w:val="00F82E59"/>
    <w:rsid w:val="00F84C89"/>
    <w:rsid w:val="00F84E53"/>
    <w:rsid w:val="00F854AB"/>
    <w:rsid w:val="00F8695D"/>
    <w:rsid w:val="00F86CBE"/>
    <w:rsid w:val="00F90395"/>
    <w:rsid w:val="00F90757"/>
    <w:rsid w:val="00F93182"/>
    <w:rsid w:val="00F94CD7"/>
    <w:rsid w:val="00F9563A"/>
    <w:rsid w:val="00F97B49"/>
    <w:rsid w:val="00FA0CD1"/>
    <w:rsid w:val="00FA1793"/>
    <w:rsid w:val="00FA2CCE"/>
    <w:rsid w:val="00FA4723"/>
    <w:rsid w:val="00FA5594"/>
    <w:rsid w:val="00FB0752"/>
    <w:rsid w:val="00FB0B41"/>
    <w:rsid w:val="00FB0C18"/>
    <w:rsid w:val="00FB4760"/>
    <w:rsid w:val="00FB4AE7"/>
    <w:rsid w:val="00FB6875"/>
    <w:rsid w:val="00FB7382"/>
    <w:rsid w:val="00FC0A0F"/>
    <w:rsid w:val="00FC1D83"/>
    <w:rsid w:val="00FC2290"/>
    <w:rsid w:val="00FC37A9"/>
    <w:rsid w:val="00FC3DBC"/>
    <w:rsid w:val="00FC42F6"/>
    <w:rsid w:val="00FC57A7"/>
    <w:rsid w:val="00FC7047"/>
    <w:rsid w:val="00FC772B"/>
    <w:rsid w:val="00FD04AD"/>
    <w:rsid w:val="00FD15A6"/>
    <w:rsid w:val="00FD4969"/>
    <w:rsid w:val="00FD66BC"/>
    <w:rsid w:val="00FE0CA7"/>
    <w:rsid w:val="00FE29CF"/>
    <w:rsid w:val="00FE4065"/>
    <w:rsid w:val="00FE5715"/>
    <w:rsid w:val="00FE76E2"/>
    <w:rsid w:val="00FF0A2C"/>
    <w:rsid w:val="00FF1DCE"/>
    <w:rsid w:val="00FF2349"/>
    <w:rsid w:val="00FF43CD"/>
    <w:rsid w:val="00FF47B4"/>
    <w:rsid w:val="00FF5AE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FFF2A-725A-42A7-BBB4-4692D37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C8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List Paragraph,ПАРАГРАФ,Маркер,Ненумерованный список,3_Абзац списка,Нумерованный спиков,Title,Нум 2 ур,SL_Абзац списка,Bullet List,FooterText,numbered,СпБезКС,head 5,Subtle Emphasis,Буллет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List Paragraph Знак,ПАРАГРАФ Знак,Маркер Знак,Ненумерованный список Знак,3_Абзац списка Знак,Нумерованный спиков Знак,Title Знак,Нум 2 ур Знак,SL_Абзац списка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3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1"/>
    <w:basedOn w:val="a"/>
    <w:rsid w:val="00A83BD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EB5B-6AAD-44FC-9059-FF85475F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15409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</dc:creator>
  <cp:lastModifiedBy>Коваленко Дмитрий Анатольевич</cp:lastModifiedBy>
  <cp:revision>3</cp:revision>
  <cp:lastPrinted>2022-08-16T14:46:00Z</cp:lastPrinted>
  <dcterms:created xsi:type="dcterms:W3CDTF">2023-05-02T09:07:00Z</dcterms:created>
  <dcterms:modified xsi:type="dcterms:W3CDTF">2023-05-10T06:37:00Z</dcterms:modified>
</cp:coreProperties>
</file>