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2C" w:rsidRDefault="00CB0344">
      <w:pPr>
        <w:spacing w:after="0"/>
        <w:jc w:val="center"/>
      </w:pPr>
      <w:r>
        <w:rPr>
          <w:b/>
          <w:bCs/>
        </w:rPr>
        <w:t>Протокол</w:t>
      </w:r>
    </w:p>
    <w:p w:rsidR="00AE092C" w:rsidRDefault="00CB0344">
      <w:pPr>
        <w:spacing w:after="0"/>
        <w:jc w:val="center"/>
      </w:pPr>
      <w:r>
        <w:rPr>
          <w:b/>
          <w:bCs/>
        </w:rPr>
        <w:t>рассмотрения вторых частей заявок на участие в процедуре</w:t>
      </w:r>
    </w:p>
    <w:p w:rsidR="00AE092C" w:rsidRDefault="00CB0344">
      <w:pPr>
        <w:spacing w:after="0"/>
        <w:jc w:val="center"/>
      </w:pPr>
      <w:r>
        <w:rPr>
          <w:b/>
          <w:bCs/>
        </w:rPr>
        <w:t>32008811811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AE092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E092C" w:rsidRDefault="00AE092C"/>
        </w:tc>
        <w:tc>
          <w:tcPr>
            <w:tcW w:w="5000" w:type="dxa"/>
          </w:tcPr>
          <w:p w:rsidR="00AE092C" w:rsidRDefault="00CB0344">
            <w:pPr>
              <w:jc w:val="right"/>
            </w:pPr>
            <w:r>
              <w:t>«19» февраля 2020г.</w:t>
            </w:r>
          </w:p>
        </w:tc>
      </w:tr>
    </w:tbl>
    <w:p w:rsidR="00AE092C" w:rsidRDefault="00CB0344">
      <w:r>
        <w:rPr>
          <w:b/>
          <w:bCs/>
        </w:rPr>
        <w:t xml:space="preserve">Заказчиком является: </w:t>
      </w:r>
      <w:r w:rsidR="00EF7A47">
        <w:t>АО «Калининградская генерирующая компания»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AE092C" w:rsidRDefault="00CB0344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  <w:t>ЗАПРОС ПРЕДЛОЖЕНИЙ  В ЭЛЕКТРОННОЙ ФОРМЕ на право заключения договора на выполнение</w:t>
      </w:r>
      <w:r>
        <w:t xml:space="preserve">  работ  по экспертизе промышленной безопасности и техническому освидетельствованию оборудования, включая составление заключений, на объекте: Калининградский филиал «ТЭЦ-1» АО «Калининг</w:t>
      </w:r>
      <w:r w:rsidR="00EF7A47">
        <w:t xml:space="preserve">радская генерирующая компания» </w:t>
      </w:r>
      <w:r>
        <w:t>в 2020 году</w:t>
      </w:r>
    </w:p>
    <w:p w:rsidR="00AE092C" w:rsidRDefault="00CB0344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EF7A47">
        <w:t xml:space="preserve">1 062 000,00 руб. (без НДС), </w:t>
      </w:r>
      <w:r>
        <w:t xml:space="preserve">1 </w:t>
      </w:r>
      <w:r>
        <w:t>274</w:t>
      </w:r>
      <w:r w:rsidR="00EF7A47">
        <w:t> </w:t>
      </w:r>
      <w:r>
        <w:t>400</w:t>
      </w:r>
      <w:r w:rsidR="00EF7A47">
        <w:t>,</w:t>
      </w:r>
      <w:r>
        <w:t xml:space="preserve">00 </w:t>
      </w:r>
      <w:r w:rsidR="00EF7A47">
        <w:t xml:space="preserve">руб. </w:t>
      </w:r>
      <w:r>
        <w:t xml:space="preserve">(с учетом НДС) </w:t>
      </w:r>
    </w:p>
    <w:p w:rsidR="00AE092C" w:rsidRDefault="00CB0344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«28» января 2020г. на сайте АО «Единая электронная торговая площадка» (АО «ЕЭТП»), по адресу в сети «Интернет»: </w:t>
      </w:r>
      <w:hyperlink r:id="rId7" w:history="1">
        <w:r>
          <w:t>https://msp.roseltorg.ru</w:t>
        </w:r>
      </w:hyperlink>
    </w:p>
    <w:p w:rsidR="00AE092C" w:rsidRDefault="00CB0344">
      <w:pPr>
        <w:pStyle w:val="P-Style"/>
        <w:numPr>
          <w:ilvl w:val="0"/>
          <w:numId w:val="2"/>
        </w:numPr>
      </w:pPr>
      <w:r>
        <w:t>По окончании срока подачи заявок до «05» февраля 2020г. года было подано 6 заявок от участников. 1 заявка отозвано.</w:t>
      </w:r>
    </w:p>
    <w:p w:rsidR="00AE092C" w:rsidRDefault="00CB0344">
      <w:pPr>
        <w:pStyle w:val="P-Style"/>
        <w:numPr>
          <w:ilvl w:val="0"/>
          <w:numId w:val="2"/>
        </w:numPr>
      </w:pPr>
      <w:r>
        <w:t>Участниками была предоставлена следующая документация для проведения процедуры:</w:t>
      </w:r>
    </w:p>
    <w:p w:rsidR="00AE092C" w:rsidRDefault="00CB0344">
      <w:r>
        <w:rPr>
          <w:b/>
          <w:bCs/>
        </w:rPr>
        <w:t>Заявка №321</w:t>
      </w:r>
      <w:r>
        <w:rPr>
          <w:b/>
          <w:bCs/>
        </w:rPr>
        <w:t>232</w:t>
      </w:r>
    </w:p>
    <w:tbl>
      <w:tblPr>
        <w:tblStyle w:val="style653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AE092C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AE092C" w:rsidRDefault="00CB0344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959" w:type="dxa"/>
          </w:tcPr>
          <w:p w:rsidR="00AE092C" w:rsidRDefault="00CB0344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AE092C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AE092C" w:rsidRDefault="00CB0344">
            <w:r>
              <w:t>Вторая часть_1.rar</w:t>
            </w:r>
          </w:p>
        </w:tc>
        <w:tc>
          <w:tcPr>
            <w:tcW w:w="4959" w:type="dxa"/>
          </w:tcPr>
          <w:p w:rsidR="00AE092C" w:rsidRDefault="00EF7A47">
            <w:r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EF7A47" w:rsidRDefault="00EF7A47" w:rsidP="00EF7A47">
            <w:r>
              <w:t>Вторая часть_2.rar</w:t>
            </w:r>
          </w:p>
        </w:tc>
        <w:tc>
          <w:tcPr>
            <w:tcW w:w="4959" w:type="dxa"/>
          </w:tcPr>
          <w:p w:rsidR="00EF7A47" w:rsidRDefault="00EF7A47" w:rsidP="00EF7A47">
            <w:r w:rsidRPr="00D62118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EF7A47" w:rsidRDefault="00EF7A47" w:rsidP="00EF7A47">
            <w:r>
              <w:t>5.3. Сведения из Единого реестра СМСП.pdf</w:t>
            </w:r>
          </w:p>
        </w:tc>
        <w:tc>
          <w:tcPr>
            <w:tcW w:w="4959" w:type="dxa"/>
          </w:tcPr>
          <w:p w:rsidR="00EF7A47" w:rsidRDefault="00EF7A47" w:rsidP="00EF7A47">
            <w:r w:rsidRPr="00D62118">
              <w:t>В наличии</w:t>
            </w:r>
          </w:p>
        </w:tc>
      </w:tr>
    </w:tbl>
    <w:p w:rsidR="00AE092C" w:rsidRDefault="00AE092C">
      <w:pPr>
        <w:spacing w:line="120" w:lineRule="auto"/>
      </w:pPr>
    </w:p>
    <w:p w:rsidR="00AE092C" w:rsidRDefault="00CB0344">
      <w:r>
        <w:rPr>
          <w:b/>
          <w:bCs/>
        </w:rPr>
        <w:t>Заявка №322949</w:t>
      </w:r>
    </w:p>
    <w:tbl>
      <w:tblPr>
        <w:tblStyle w:val="style2371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957"/>
      </w:tblGrid>
      <w:tr w:rsidR="00AE092C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AE092C" w:rsidRDefault="00CB0344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957" w:type="dxa"/>
          </w:tcPr>
          <w:p w:rsidR="00AE092C" w:rsidRDefault="00CB0344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Анкета.pdf</w:t>
            </w:r>
          </w:p>
        </w:tc>
        <w:tc>
          <w:tcPr>
            <w:tcW w:w="4957" w:type="dxa"/>
          </w:tcPr>
          <w:p w:rsidR="00EF7A47" w:rsidRDefault="00EF7A47" w:rsidP="00EF7A47">
            <w:r w:rsidRPr="00CB0AE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Антикоррупц об.pdf</w:t>
            </w:r>
          </w:p>
        </w:tc>
        <w:tc>
          <w:tcPr>
            <w:tcW w:w="4957" w:type="dxa"/>
          </w:tcPr>
          <w:p w:rsidR="00EF7A47" w:rsidRDefault="00EF7A47" w:rsidP="00EF7A47">
            <w:r w:rsidRPr="00CB0AE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Выписка ЕГРЮЛ 24.01.20.pdf</w:t>
            </w:r>
          </w:p>
        </w:tc>
        <w:tc>
          <w:tcPr>
            <w:tcW w:w="4957" w:type="dxa"/>
          </w:tcPr>
          <w:p w:rsidR="00EF7A47" w:rsidRDefault="00EF7A47" w:rsidP="00EF7A47">
            <w:r w:rsidRPr="00CB0AE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ГОСТ Р ИСО все.pdf</w:t>
            </w:r>
          </w:p>
        </w:tc>
        <w:tc>
          <w:tcPr>
            <w:tcW w:w="4957" w:type="dxa"/>
          </w:tcPr>
          <w:p w:rsidR="00EF7A47" w:rsidRDefault="00EF7A47" w:rsidP="00EF7A47">
            <w:r w:rsidRPr="00CB0AE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Декларация.pdf</w:t>
            </w:r>
          </w:p>
        </w:tc>
        <w:tc>
          <w:tcPr>
            <w:tcW w:w="4957" w:type="dxa"/>
          </w:tcPr>
          <w:p w:rsidR="00EF7A47" w:rsidRDefault="00EF7A47" w:rsidP="00EF7A47">
            <w:r w:rsidRPr="00CB0AE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Договор аренды оборудования.pdf</w:t>
            </w:r>
          </w:p>
        </w:tc>
        <w:tc>
          <w:tcPr>
            <w:tcW w:w="4957" w:type="dxa"/>
          </w:tcPr>
          <w:p w:rsidR="00EF7A47" w:rsidRDefault="00EF7A47" w:rsidP="00EF7A47">
            <w:r w:rsidRPr="00CB0AE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Кадры.pdf</w:t>
            </w:r>
          </w:p>
        </w:tc>
        <w:tc>
          <w:tcPr>
            <w:tcW w:w="4957" w:type="dxa"/>
          </w:tcPr>
          <w:p w:rsidR="00EF7A47" w:rsidRDefault="00EF7A47" w:rsidP="00EF7A47">
            <w:r w:rsidRPr="00CB0AE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lastRenderedPageBreak/>
              <w:t>Конфликт интересов.pdf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Лицензия ЭПБ.pdf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Опись.pdf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Оферта.pdf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Приказ главбух Султанов.pdf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Решение о крупной сделке.pdf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Сведения о цепочке собственников с долями.pdf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Свидетельство ЛНК.pdf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Согласие договор.pdf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Согласие обработка ПД.pdf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Справка загруженность.pdf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Справка МТР.pdf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Справка обязательства.pdf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Справка опыт.pdf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Страховка 25 млн.pdf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Суды.pdf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УСН.pdf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Устав Экспром-М (заверен. печатью).pdf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Баланс 2018.rar</w:t>
            </w:r>
          </w:p>
        </w:tc>
        <w:tc>
          <w:tcPr>
            <w:tcW w:w="4957" w:type="dxa"/>
          </w:tcPr>
          <w:p w:rsidR="00EF7A47" w:rsidRDefault="00EF7A47" w:rsidP="00EF7A47">
            <w:r w:rsidRPr="00F55529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Договоры и акты.rar</w:t>
            </w:r>
          </w:p>
        </w:tc>
        <w:tc>
          <w:tcPr>
            <w:tcW w:w="4957" w:type="dxa"/>
          </w:tcPr>
          <w:p w:rsidR="00EF7A47" w:rsidRDefault="00EF7A47" w:rsidP="00EF7A47">
            <w:r w:rsidRPr="00AF5125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Документы на директора.rar</w:t>
            </w:r>
          </w:p>
        </w:tc>
        <w:tc>
          <w:tcPr>
            <w:tcW w:w="4957" w:type="dxa"/>
          </w:tcPr>
          <w:p w:rsidR="00EF7A47" w:rsidRDefault="00EF7A47" w:rsidP="00EF7A47">
            <w:r w:rsidRPr="00AF5125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Отзывы.rar</w:t>
            </w:r>
          </w:p>
        </w:tc>
        <w:tc>
          <w:tcPr>
            <w:tcW w:w="4957" w:type="dxa"/>
          </w:tcPr>
          <w:p w:rsidR="00EF7A47" w:rsidRDefault="00EF7A47" w:rsidP="00EF7A47">
            <w:r w:rsidRPr="00AF5125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Поверки на оборудование.rar</w:t>
            </w:r>
          </w:p>
        </w:tc>
        <w:tc>
          <w:tcPr>
            <w:tcW w:w="4957" w:type="dxa"/>
          </w:tcPr>
          <w:p w:rsidR="00EF7A47" w:rsidRDefault="00EF7A47" w:rsidP="00EF7A47">
            <w:r w:rsidRPr="00AF5125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Свидетельства.rar</w:t>
            </w:r>
          </w:p>
        </w:tc>
        <w:tc>
          <w:tcPr>
            <w:tcW w:w="4957" w:type="dxa"/>
          </w:tcPr>
          <w:p w:rsidR="00EF7A47" w:rsidRDefault="00EF7A47" w:rsidP="00EF7A47">
            <w:r w:rsidRPr="00AF5125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СПРАВКИ ФНС.rar</w:t>
            </w:r>
          </w:p>
        </w:tc>
        <w:tc>
          <w:tcPr>
            <w:tcW w:w="4957" w:type="dxa"/>
          </w:tcPr>
          <w:p w:rsidR="00EF7A47" w:rsidRDefault="00EF7A47" w:rsidP="00EF7A47">
            <w:r w:rsidRPr="00AF5125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Эксперты.rar</w:t>
            </w:r>
          </w:p>
        </w:tc>
        <w:tc>
          <w:tcPr>
            <w:tcW w:w="4957" w:type="dxa"/>
          </w:tcPr>
          <w:p w:rsidR="00EF7A47" w:rsidRDefault="00EF7A47" w:rsidP="00EF7A47">
            <w:r w:rsidRPr="00AF5125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Эксперты штатные.rar</w:t>
            </w:r>
          </w:p>
        </w:tc>
        <w:tc>
          <w:tcPr>
            <w:tcW w:w="4957" w:type="dxa"/>
          </w:tcPr>
          <w:p w:rsidR="00EF7A47" w:rsidRDefault="00EF7A47" w:rsidP="00EF7A47">
            <w:r w:rsidRPr="00AF5125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EF7A47" w:rsidRDefault="00EF7A47" w:rsidP="00EF7A47">
            <w:r>
              <w:t>Выписка СМП 11.12.19.pdf</w:t>
            </w:r>
          </w:p>
        </w:tc>
        <w:tc>
          <w:tcPr>
            <w:tcW w:w="4957" w:type="dxa"/>
          </w:tcPr>
          <w:p w:rsidR="00EF7A47" w:rsidRDefault="00EF7A47" w:rsidP="00EF7A47">
            <w:r w:rsidRPr="00AF5125">
              <w:t>В наличии</w:t>
            </w:r>
          </w:p>
        </w:tc>
      </w:tr>
    </w:tbl>
    <w:p w:rsidR="00AE092C" w:rsidRDefault="00AE092C">
      <w:pPr>
        <w:spacing w:line="120" w:lineRule="auto"/>
      </w:pPr>
    </w:p>
    <w:p w:rsidR="00AE092C" w:rsidRDefault="00CB0344">
      <w:r>
        <w:rPr>
          <w:b/>
          <w:bCs/>
        </w:rPr>
        <w:t>Заявка №323362</w:t>
      </w:r>
    </w:p>
    <w:tbl>
      <w:tblPr>
        <w:tblStyle w:val="style1699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AE092C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AE092C" w:rsidRDefault="00CB0344">
            <w:r>
              <w:rPr>
                <w:b/>
                <w:bCs/>
              </w:rPr>
              <w:lastRenderedPageBreak/>
              <w:t>Наименование документа</w:t>
            </w:r>
          </w:p>
        </w:tc>
        <w:tc>
          <w:tcPr>
            <w:tcW w:w="4959" w:type="dxa"/>
          </w:tcPr>
          <w:p w:rsidR="00AE092C" w:rsidRDefault="00CB0344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EF7A47" w:rsidRDefault="00EF7A47" w:rsidP="00EF7A47">
            <w:r>
              <w:t>Вотрая часть.part1.rar</w:t>
            </w:r>
          </w:p>
        </w:tc>
        <w:tc>
          <w:tcPr>
            <w:tcW w:w="4959" w:type="dxa"/>
          </w:tcPr>
          <w:p w:rsidR="00EF7A47" w:rsidRDefault="00EF7A47" w:rsidP="00EF7A47">
            <w:r w:rsidRPr="0031297F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EF7A47" w:rsidRDefault="00EF7A47" w:rsidP="00EF7A47">
            <w:r>
              <w:t>Вотрая часть.part2.rar</w:t>
            </w:r>
          </w:p>
        </w:tc>
        <w:tc>
          <w:tcPr>
            <w:tcW w:w="4959" w:type="dxa"/>
          </w:tcPr>
          <w:p w:rsidR="00EF7A47" w:rsidRDefault="00EF7A47" w:rsidP="00EF7A47">
            <w:r w:rsidRPr="0031297F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EF7A47" w:rsidRDefault="00EF7A47" w:rsidP="00EF7A47">
            <w:r>
              <w:t>Вотрая часть.part3.rar</w:t>
            </w:r>
          </w:p>
        </w:tc>
        <w:tc>
          <w:tcPr>
            <w:tcW w:w="4959" w:type="dxa"/>
          </w:tcPr>
          <w:p w:rsidR="00EF7A47" w:rsidRDefault="00EF7A47" w:rsidP="00EF7A47">
            <w:r w:rsidRPr="0031297F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EF7A47" w:rsidRDefault="00EF7A47" w:rsidP="00EF7A47">
            <w:r>
              <w:t>8. СМП.pdf</w:t>
            </w:r>
          </w:p>
        </w:tc>
        <w:tc>
          <w:tcPr>
            <w:tcW w:w="4959" w:type="dxa"/>
          </w:tcPr>
          <w:p w:rsidR="00EF7A47" w:rsidRDefault="00EF7A47" w:rsidP="00EF7A47">
            <w:r w:rsidRPr="0031297F">
              <w:t>В наличии</w:t>
            </w:r>
          </w:p>
        </w:tc>
      </w:tr>
    </w:tbl>
    <w:p w:rsidR="00AE092C" w:rsidRDefault="00AE092C">
      <w:pPr>
        <w:spacing w:line="120" w:lineRule="auto"/>
      </w:pPr>
    </w:p>
    <w:p w:rsidR="00AE092C" w:rsidRDefault="00CB0344">
      <w:r>
        <w:rPr>
          <w:b/>
          <w:bCs/>
        </w:rPr>
        <w:t>Заявка №323488</w:t>
      </w:r>
    </w:p>
    <w:tbl>
      <w:tblPr>
        <w:tblStyle w:val="style446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954"/>
      </w:tblGrid>
      <w:tr w:rsidR="00AE092C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AE092C" w:rsidRDefault="00CB0344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954" w:type="dxa"/>
          </w:tcPr>
          <w:p w:rsidR="00AE092C" w:rsidRDefault="00CB0344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2. Письмо на подачу оферты.pdf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3.1Антикоррупционные обязательства.pdf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4. Согласие с проектом Договора.pdf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5. Анкета Участника закупки.pdf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5.1. Справка о цепочке собственников компании.pdf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5.2Согласие на обработку персональных данных.pdf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7. Справка о текущей загруженности Участника.pdf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8. Справка о наличии конфликта интересов.pdf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9. Справка об участии в судебных разбирательствах.pdf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14. Справка о кадровых ресурсах.pdf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15. Справка о материально-технических ресурсах.pdf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16. Справка об отсутствиии неисполненных обязательств.pdf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6. Выписка ЕГРЮЛ от 14.01.2020.pdf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1. Уставные документы.zip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Бухгалтерская отчетность 2018 г..PDF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5. Письмо о применении УСН.PDF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29. Справка об отсутствии задолженности 31.12.2019.pdf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Соответствие требованиям ТЗ.zip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lastRenderedPageBreak/>
              <w:t>ДЕКЛАРАЦИЯ СМП.pdf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23. Договор страхования 2019-2020 гг. ЭПБ.PDF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0. Поверка МТР-1.pdf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1. Опись документов.pdf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6. Справка о перечне и объемах выполнения аналогичных договоров.pdf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Выполненные договора с актами.pdf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</w:tcPr>
          <w:p w:rsidR="00EF7A47" w:rsidRDefault="00EF7A47" w:rsidP="00EF7A47">
            <w:r>
              <w:t>26. Сведения из реестра СМСП.pdf</w:t>
            </w:r>
          </w:p>
        </w:tc>
        <w:tc>
          <w:tcPr>
            <w:tcW w:w="4954" w:type="dxa"/>
          </w:tcPr>
          <w:p w:rsidR="00EF7A47" w:rsidRDefault="00EF7A47" w:rsidP="00EF7A47">
            <w:r w:rsidRPr="009B53B2">
              <w:t>В наличии</w:t>
            </w:r>
          </w:p>
        </w:tc>
      </w:tr>
    </w:tbl>
    <w:p w:rsidR="00AE092C" w:rsidRDefault="00AE092C">
      <w:pPr>
        <w:spacing w:line="120" w:lineRule="auto"/>
      </w:pPr>
    </w:p>
    <w:p w:rsidR="00AE092C" w:rsidRDefault="00CB0344">
      <w:r>
        <w:rPr>
          <w:b/>
          <w:bCs/>
        </w:rPr>
        <w:t>Заявка №323759</w:t>
      </w:r>
    </w:p>
    <w:tbl>
      <w:tblPr>
        <w:tblStyle w:val="style5553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58"/>
      </w:tblGrid>
      <w:tr w:rsidR="00AE092C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</w:tcPr>
          <w:p w:rsidR="00AE092C" w:rsidRDefault="00CB0344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958" w:type="dxa"/>
          </w:tcPr>
          <w:p w:rsidR="00AE092C" w:rsidRDefault="00CB0344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</w:tcPr>
          <w:p w:rsidR="00EF7A47" w:rsidRDefault="00EF7A47" w:rsidP="00EF7A47">
            <w:r>
              <w:t>Заявка 1.rar</w:t>
            </w:r>
          </w:p>
        </w:tc>
        <w:tc>
          <w:tcPr>
            <w:tcW w:w="4958" w:type="dxa"/>
          </w:tcPr>
          <w:p w:rsidR="00EF7A47" w:rsidRDefault="00EF7A47" w:rsidP="00EF7A47">
            <w:r w:rsidRPr="008C4A4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</w:tcPr>
          <w:p w:rsidR="00EF7A47" w:rsidRDefault="00EF7A47" w:rsidP="00EF7A47">
            <w:r>
              <w:t>36 Копии договор и актов_Часть1.pdf</w:t>
            </w:r>
          </w:p>
        </w:tc>
        <w:tc>
          <w:tcPr>
            <w:tcW w:w="4958" w:type="dxa"/>
          </w:tcPr>
          <w:p w:rsidR="00EF7A47" w:rsidRDefault="00EF7A47" w:rsidP="00EF7A47">
            <w:r w:rsidRPr="008C4A4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</w:tcPr>
          <w:p w:rsidR="00EF7A47" w:rsidRDefault="00EF7A47" w:rsidP="00EF7A47">
            <w:r>
              <w:t>36 Копии договор и актов_Часть2.pdf</w:t>
            </w:r>
          </w:p>
        </w:tc>
        <w:tc>
          <w:tcPr>
            <w:tcW w:w="4958" w:type="dxa"/>
          </w:tcPr>
          <w:p w:rsidR="00EF7A47" w:rsidRDefault="00EF7A47" w:rsidP="00EF7A47">
            <w:r w:rsidRPr="008C4A42">
              <w:t>В наличии</w:t>
            </w:r>
          </w:p>
        </w:tc>
      </w:tr>
      <w:tr w:rsidR="00EF7A47" w:rsidTr="00EF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</w:tcPr>
          <w:p w:rsidR="00EF7A47" w:rsidRDefault="00EF7A47" w:rsidP="00EF7A47">
            <w:r>
              <w:t>28 Сведения из реестра СМиСП от 08.01.pdf</w:t>
            </w:r>
          </w:p>
        </w:tc>
        <w:tc>
          <w:tcPr>
            <w:tcW w:w="4958" w:type="dxa"/>
          </w:tcPr>
          <w:p w:rsidR="00EF7A47" w:rsidRDefault="00EF7A47" w:rsidP="00EF7A47">
            <w:r w:rsidRPr="008C4A42">
              <w:t>В наличии</w:t>
            </w:r>
          </w:p>
        </w:tc>
      </w:tr>
    </w:tbl>
    <w:p w:rsidR="00AE092C" w:rsidRDefault="00AE092C">
      <w:pPr>
        <w:spacing w:line="120" w:lineRule="auto"/>
      </w:pPr>
    </w:p>
    <w:p w:rsidR="00AE092C" w:rsidRDefault="00CB0344">
      <w:pPr>
        <w:pStyle w:val="P-Style"/>
        <w:numPr>
          <w:ilvl w:val="0"/>
          <w:numId w:val="2"/>
        </w:numPr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1428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2955"/>
        <w:gridCol w:w="1704"/>
        <w:gridCol w:w="1412"/>
        <w:gridCol w:w="2770"/>
      </w:tblGrid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E092C" w:rsidRDefault="00CB0344">
            <w:pPr>
              <w:jc w:val="center"/>
            </w:pPr>
            <w:r>
              <w:rPr>
                <w:b/>
                <w:bCs/>
              </w:rPr>
              <w:t>Порядко</w:t>
            </w:r>
            <w:r w:rsidR="008375F3">
              <w:rPr>
                <w:b/>
                <w:bCs/>
              </w:rPr>
              <w:t>-</w:t>
            </w:r>
            <w:r>
              <w:rPr>
                <w:b/>
                <w:bCs/>
              </w:rPr>
              <w:t>вый номер заявки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E092C" w:rsidRDefault="00CB0344">
            <w:pPr>
              <w:jc w:val="center"/>
            </w:pPr>
            <w:r>
              <w:t>321232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ООО "ПРОДЭКС", 236039, Российская Федерация, ОБЛ КАЛИНИНГРАДСКАЯ39, Г КАЛИНИНГРАД, ПЕР МАЛЫЙ, ДОМ 17,  ПОМЕЩЕНИЕ 319, ИНН 3906241480, КПП 390601001, ОГРН 1113926024343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05.02.2020 08:29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допущена</w:t>
            </w:r>
          </w:p>
        </w:tc>
        <w:tc>
          <w:tcPr>
            <w:tcW w:w="5000" w:type="dxa"/>
          </w:tcPr>
          <w:p w:rsidR="00AE092C" w:rsidRDefault="00CB0344" w:rsidP="00EF7A47">
            <w:pPr>
              <w:jc w:val="center"/>
            </w:pPr>
            <w:r>
              <w:t xml:space="preserve">Несоответствие </w:t>
            </w:r>
            <w:r w:rsidR="00EF7A47" w:rsidRPr="00EF7A47">
              <w:t>требовани</w:t>
            </w:r>
            <w:r w:rsidR="00EF7A47" w:rsidRPr="00EF7A47">
              <w:t>ям</w:t>
            </w:r>
            <w:r w:rsidR="00EF7A47" w:rsidRPr="00EF7A47">
              <w:t xml:space="preserve"> п. 9.3 </w:t>
            </w:r>
            <w:r w:rsidR="00EF7A47" w:rsidRPr="00EF7A47">
              <w:t>Приложения № 2 «Техническое задание»</w:t>
            </w:r>
            <w:r w:rsidR="008375F3">
              <w:t>.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E092C" w:rsidRDefault="00CB0344">
            <w:pPr>
              <w:jc w:val="center"/>
            </w:pPr>
            <w:r>
              <w:lastRenderedPageBreak/>
              <w:t>322949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ОБЩЕСТВО С ОГРАНИЧЕННОЙ ОТВЕТСТВЕННОСТЬЮ "ЭКСПРОМ-М", 105264, Г МОСКВА, УЛ ПЕРВОМАЙСКАЯ ВЕРХН., ДОМ 47, КОРПУС 11, ЭТ 2 ПОМ 10 ОФ 213, ИНН 7719481497, КПП 771901001, ОГРН 1187746793838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04.02.2020 17:03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Состав д</w:t>
            </w:r>
            <w:r>
              <w:t>окументов заявителя соответствует требованиям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E092C" w:rsidRDefault="00CB0344">
            <w:pPr>
              <w:jc w:val="center"/>
            </w:pPr>
            <w:r>
              <w:t>323362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ОБЩЕСТВО С ОГРАНИЧЕННОЙ ОТВЕТСТВЕННОСТЬЮ "ПРОМПРОЕКТ", 199178, Г САНКТ-ПЕТЕРБУРГ, НАБ РЕКИ СМОЛЕНКИ, ДОМ 14, ЛИТЕРА А, ОФИС  21, ИНН 7810035131, КПП 780101001, ОГРН 1057811924532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05.02.2020 09:47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</w:t>
            </w:r>
            <w:r>
              <w:t>ущена</w:t>
            </w:r>
          </w:p>
        </w:tc>
        <w:tc>
          <w:tcPr>
            <w:tcW w:w="5000" w:type="dxa"/>
          </w:tcPr>
          <w:p w:rsidR="00AE092C" w:rsidRDefault="008375F3">
            <w:pPr>
              <w:jc w:val="center"/>
            </w:pPr>
            <w:r>
              <w:t xml:space="preserve">Несоответствие </w:t>
            </w:r>
            <w:r w:rsidRPr="00EF7A47">
              <w:t>требованиям п. 9.3 Приложения № 2 «Техническое задание»</w:t>
            </w:r>
            <w:r>
              <w:t>.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E092C" w:rsidRDefault="00CB0344">
            <w:pPr>
              <w:jc w:val="center"/>
            </w:pPr>
            <w:r>
              <w:t>323488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ОБЩЕСТВО С ОГРАНИЧЕННОЙ ОТВЕТСТВЕННОСТЬЮ "ПРОФЭКСПЕРТ", 236019, ОБЛ КАЛИНИНГРАДСКАЯ, Г КАЛИНИНГРАД, УЛ БЕЛАНОВА, ДОМ 107, КВАРТИРА 77, ИНН 3906252757, КПП 390601001, ОГРН 1113926044121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05.02.2020 11:57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E092C" w:rsidRDefault="00CB0344">
            <w:pPr>
              <w:jc w:val="center"/>
            </w:pPr>
            <w:r>
              <w:lastRenderedPageBreak/>
              <w:t>323759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ОБЩЕСТВО С ОГРАНИЧЕННОЙ ОТВЕТСТВЕННОСТЬЮ "СЕВЕРО-ЗАПАДНЫЙ ЭКСПЕРТНЫЙ ЦЕНТР", 197110, Г САНКТ-ПЕТЕРБУРГ, КОСА ПЕТРОВСКАЯ, ДОМ 1, КОРПУС 1 ЛИТЕР Р, ПОМЕЩЕНИЕ 1-Н,3-Н, 5-</w:t>
            </w:r>
            <w:r>
              <w:t>Н,6-Н,16-Н-26-Н,28-Н,29-Н ОФИ, ИНН 7813597594, КПП 781301001, ОГРН 1147847321280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05.02.2020 13:53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допущена</w:t>
            </w:r>
          </w:p>
        </w:tc>
        <w:tc>
          <w:tcPr>
            <w:tcW w:w="5000" w:type="dxa"/>
          </w:tcPr>
          <w:p w:rsidR="00AE092C" w:rsidRDefault="00CB0344" w:rsidP="00EF7A47">
            <w:pPr>
              <w:jc w:val="center"/>
            </w:pPr>
            <w:r>
              <w:t xml:space="preserve">Несоответствие </w:t>
            </w:r>
            <w:r w:rsidR="00EF7A47">
              <w:t xml:space="preserve">требованиям </w:t>
            </w:r>
            <w:r w:rsidR="00EF7A47" w:rsidRPr="00EF7A47">
              <w:rPr>
                <w:lang w:eastAsia="ar-SA"/>
              </w:rPr>
              <w:t>п.п.2</w:t>
            </w:r>
            <w:r w:rsidR="00EF7A47" w:rsidRPr="00EF7A47">
              <w:rPr>
                <w:lang w:eastAsia="ar-SA"/>
              </w:rPr>
              <w:t>; п.п.13</w:t>
            </w:r>
            <w:r w:rsidR="00EF7A47" w:rsidRPr="00EF7A47">
              <w:rPr>
                <w:lang w:eastAsia="ar-SA"/>
              </w:rPr>
              <w:t xml:space="preserve"> п. 10 </w:t>
            </w:r>
            <w:r w:rsidR="00EF7A47" w:rsidRPr="00EF7A47">
              <w:t>части II «ИНФОРМАЦИОННАЯ КАРТА ЗАКУПКИ» Документации о закупке</w:t>
            </w:r>
            <w:r w:rsidR="00EF7A47" w:rsidRPr="00EF7A47">
              <w:t xml:space="preserve"> в части отсутствия документов.</w:t>
            </w:r>
            <w:r w:rsidR="008375F3">
              <w:t xml:space="preserve"> </w:t>
            </w:r>
            <w:r w:rsidR="008375F3">
              <w:t xml:space="preserve">Несоответствие </w:t>
            </w:r>
            <w:r w:rsidR="008375F3" w:rsidRPr="00EF7A47">
              <w:t>требованиям п. 9.3 Приложения № 2 «Техническое задание»</w:t>
            </w:r>
            <w:r w:rsidR="008375F3">
              <w:t>.</w:t>
            </w:r>
          </w:p>
        </w:tc>
      </w:tr>
    </w:tbl>
    <w:p w:rsidR="00AE092C" w:rsidRDefault="00AE092C">
      <w:pPr>
        <w:spacing w:line="120" w:lineRule="auto"/>
      </w:pPr>
    </w:p>
    <w:p w:rsidR="00AE092C" w:rsidRDefault="00CB0344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для АО "КГК"</w:t>
      </w:r>
    </w:p>
    <w:p w:rsidR="00AE092C" w:rsidRDefault="00CB0344">
      <w:r>
        <w:rPr>
          <w:b/>
          <w:bCs/>
        </w:rPr>
        <w:t>Заявка №321</w:t>
      </w:r>
      <w:r>
        <w:rPr>
          <w:b/>
          <w:bCs/>
        </w:rPr>
        <w:t>232</w:t>
      </w:r>
    </w:p>
    <w:tbl>
      <w:tblPr>
        <w:tblStyle w:val="style5967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Редько  Ирина  Вениаминовна (Председатель комиссии - Первый заместитель генерального директора)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Зубрицкий  Дмитрий Михайлович (Член комиссии - Врио первого заместителя генерального директора - главного инженера)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Синицин Вячеслав  Влади</w:t>
            </w:r>
            <w:r>
              <w:t>мирович (Член комиссии - Начальник департамента логистики и МТО)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Кокоткин 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</w:tbl>
    <w:p w:rsidR="00AE092C" w:rsidRDefault="00AE092C">
      <w:pPr>
        <w:spacing w:line="120" w:lineRule="auto"/>
      </w:pPr>
    </w:p>
    <w:p w:rsidR="00AE092C" w:rsidRDefault="00CB0344">
      <w:r>
        <w:rPr>
          <w:b/>
          <w:bCs/>
        </w:rPr>
        <w:t>Заявка №322949</w:t>
      </w:r>
    </w:p>
    <w:tbl>
      <w:tblPr>
        <w:tblStyle w:val="style706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lastRenderedPageBreak/>
              <w:t>Редько  Ирина  Вениаминовна (Председатель комиссии - Первый заместитель генерального директора)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Зубрицкий  Дмитрий Михайлович (Член комиссии</w:t>
            </w:r>
            <w:r>
              <w:t xml:space="preserve"> - Врио первого заместителя генерального директора - главного инженера)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Синицин Вячеслав  Владимирович (Член комиссии - Начальник департамента ло</w:t>
            </w:r>
            <w:r>
              <w:t>гистики и МТО)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Кокоткин 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Допущен</w:t>
            </w:r>
          </w:p>
        </w:tc>
      </w:tr>
    </w:tbl>
    <w:p w:rsidR="00AE092C" w:rsidRDefault="00AE092C">
      <w:pPr>
        <w:spacing w:line="120" w:lineRule="auto"/>
      </w:pPr>
    </w:p>
    <w:p w:rsidR="00AE092C" w:rsidRDefault="00CB0344">
      <w:r>
        <w:rPr>
          <w:b/>
          <w:bCs/>
        </w:rPr>
        <w:t>Заявка №323362</w:t>
      </w:r>
    </w:p>
    <w:tbl>
      <w:tblPr>
        <w:tblStyle w:val="style1100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Редько  Ирина  Вениаминовна (Председатель комиссии - Первый заместитель генерального директора)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Зубрицкий  Дмитрий Михайлович (Член ко</w:t>
            </w:r>
            <w:r>
              <w:t>миссии - Врио первого заместителя генерального директора - главного инженера)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Синицин Вячеслав  Владимирович (Член комиссии - Начальник деп</w:t>
            </w:r>
            <w:r>
              <w:t>артамента логистики и МТО)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Кокоткин 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</w:tbl>
    <w:p w:rsidR="00AE092C" w:rsidRDefault="00AE092C">
      <w:pPr>
        <w:spacing w:line="120" w:lineRule="auto"/>
      </w:pPr>
    </w:p>
    <w:p w:rsidR="00AE092C" w:rsidRDefault="00CB0344">
      <w:r>
        <w:rPr>
          <w:b/>
          <w:bCs/>
        </w:rPr>
        <w:t>Заявка №323488</w:t>
      </w:r>
    </w:p>
    <w:tbl>
      <w:tblPr>
        <w:tblStyle w:val="style90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Редько  Ирина  Вениаминовна (Председатель комиссии - Первый заместитель генерального директора)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Зубрицкий  Дмитрий Михайлович (Член комиссии</w:t>
            </w:r>
            <w:r>
              <w:t xml:space="preserve"> - Врио первого заместителя генерального директора - главного инженера)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Синицин Вячеслав  Владимирович (Член комиссии - Начальник департамента ло</w:t>
            </w:r>
            <w:r>
              <w:t>гистики и МТО)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Кокоткин 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Допущен</w:t>
            </w:r>
          </w:p>
        </w:tc>
      </w:tr>
    </w:tbl>
    <w:p w:rsidR="00AE092C" w:rsidRDefault="00AE092C">
      <w:pPr>
        <w:spacing w:line="120" w:lineRule="auto"/>
      </w:pPr>
    </w:p>
    <w:p w:rsidR="00AE092C" w:rsidRDefault="00CB0344">
      <w:r>
        <w:rPr>
          <w:b/>
          <w:bCs/>
        </w:rPr>
        <w:t>Заявка №323759</w:t>
      </w:r>
    </w:p>
    <w:tbl>
      <w:tblPr>
        <w:tblStyle w:val="style7093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Редько  Ирина  Вениаминовна (Председатель комиссии - Первый заместитель генерального директора)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Зубрицкий  Дмитрий Михайлович (Член ко</w:t>
            </w:r>
            <w:r>
              <w:t>миссии - Врио первого заместителя генерального директора - главного инженера)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lastRenderedPageBreak/>
              <w:t>Синицин Вячеслав  Владимирович (Член комиссии - Начальник деп</w:t>
            </w:r>
            <w:r>
              <w:t>артамента логистики и МТО)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092C" w:rsidRDefault="00CB0344">
            <w:pPr>
              <w:jc w:val="center"/>
            </w:pPr>
            <w:r>
              <w:t>Кокоткин 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AE092C" w:rsidRDefault="00CB0344">
            <w:pPr>
              <w:jc w:val="center"/>
            </w:pPr>
            <w:r>
              <w:t>Не допущен</w:t>
            </w:r>
          </w:p>
        </w:tc>
      </w:tr>
    </w:tbl>
    <w:p w:rsidR="00AE092C" w:rsidRDefault="00AE092C">
      <w:pPr>
        <w:spacing w:line="120" w:lineRule="auto"/>
      </w:pPr>
    </w:p>
    <w:p w:rsidR="00AE092C" w:rsidRDefault="00CB0344">
      <w:pPr>
        <w:pStyle w:val="P-Style"/>
        <w:numPr>
          <w:ilvl w:val="0"/>
          <w:numId w:val="2"/>
        </w:numPr>
      </w:pPr>
      <w:r>
        <w:t xml:space="preserve">Протокол рассмотрения вторых частей заявок на участие в процедуре будет размещен на </w:t>
      </w:r>
      <w:r>
        <w:t xml:space="preserve">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8" w:history="1">
        <w:r>
          <w:t>https://msp.</w:t>
        </w:r>
        <w:r>
          <w:t>roseltorg.ru</w:t>
        </w:r>
      </w:hyperlink>
      <w:r>
        <w:t xml:space="preserve"> в течение дня, следующего за днем подписания настоящего протокола.</w:t>
      </w:r>
    </w:p>
    <w:p w:rsidR="008375F3" w:rsidRDefault="008375F3" w:rsidP="008375F3">
      <w:pPr>
        <w:pStyle w:val="P-Style"/>
      </w:pPr>
    </w:p>
    <w:p w:rsidR="008375F3" w:rsidRDefault="008375F3" w:rsidP="008375F3">
      <w:pPr>
        <w:pStyle w:val="P-Style"/>
      </w:pPr>
    </w:p>
    <w:p w:rsidR="008375F3" w:rsidRDefault="008375F3" w:rsidP="008375F3">
      <w:pPr>
        <w:pStyle w:val="P-Style"/>
      </w:pPr>
    </w:p>
    <w:p w:rsidR="00AE092C" w:rsidRDefault="00CB0344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4705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2899"/>
        <w:gridCol w:w="3536"/>
      </w:tblGrid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AE092C" w:rsidRDefault="00CB0344">
            <w:pPr>
              <w:spacing w:after="0"/>
              <w:jc w:val="center"/>
            </w:pPr>
            <w:r>
              <w:t>Председатель комиссии - Первый заместитель генерального директора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E092C" w:rsidRDefault="00AE092C">
            <w:pPr>
              <w:spacing w:after="0"/>
              <w:jc w:val="center"/>
            </w:pPr>
          </w:p>
        </w:tc>
        <w:tc>
          <w:tcPr>
            <w:tcW w:w="5000" w:type="dxa"/>
          </w:tcPr>
          <w:p w:rsidR="008375F3" w:rsidRDefault="008375F3">
            <w:pPr>
              <w:spacing w:after="0"/>
              <w:jc w:val="center"/>
            </w:pPr>
          </w:p>
          <w:p w:rsidR="008375F3" w:rsidRDefault="008375F3">
            <w:pPr>
              <w:spacing w:after="0"/>
              <w:jc w:val="center"/>
            </w:pPr>
          </w:p>
          <w:p w:rsidR="00AE092C" w:rsidRDefault="00CB0344">
            <w:pPr>
              <w:spacing w:after="0"/>
              <w:jc w:val="center"/>
            </w:pPr>
            <w:r>
              <w:t>Редько  Ирина  Вениаминовна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8375F3" w:rsidRDefault="008375F3">
            <w:pPr>
              <w:spacing w:after="0"/>
              <w:jc w:val="center"/>
            </w:pPr>
          </w:p>
          <w:p w:rsidR="00AE092C" w:rsidRDefault="00CB0344">
            <w:pPr>
              <w:spacing w:after="0"/>
              <w:jc w:val="center"/>
            </w:pPr>
            <w:r>
              <w:t>Заместитель председателя комиссии - Начальник департамента финансов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E092C" w:rsidRDefault="00AE092C">
            <w:pPr>
              <w:spacing w:after="0"/>
              <w:jc w:val="center"/>
            </w:pPr>
          </w:p>
        </w:tc>
        <w:tc>
          <w:tcPr>
            <w:tcW w:w="5000" w:type="dxa"/>
          </w:tcPr>
          <w:p w:rsidR="008375F3" w:rsidRDefault="008375F3">
            <w:pPr>
              <w:spacing w:after="0"/>
              <w:jc w:val="center"/>
            </w:pPr>
          </w:p>
          <w:p w:rsidR="008375F3" w:rsidRDefault="008375F3">
            <w:pPr>
              <w:spacing w:after="0"/>
              <w:jc w:val="center"/>
            </w:pPr>
          </w:p>
          <w:p w:rsidR="008375F3" w:rsidRDefault="008375F3">
            <w:pPr>
              <w:spacing w:after="0"/>
              <w:jc w:val="center"/>
            </w:pPr>
          </w:p>
          <w:p w:rsidR="00AE092C" w:rsidRDefault="00CB0344">
            <w:pPr>
              <w:spacing w:after="0"/>
              <w:jc w:val="center"/>
            </w:pPr>
            <w:r>
              <w:t>Стельнова  Елена Николаевна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8375F3" w:rsidRDefault="008375F3">
            <w:pPr>
              <w:spacing w:after="0"/>
              <w:jc w:val="center"/>
            </w:pPr>
          </w:p>
          <w:p w:rsidR="00AE092C" w:rsidRDefault="00CB0344">
            <w:pPr>
              <w:spacing w:after="0"/>
              <w:jc w:val="center"/>
            </w:pPr>
            <w:r>
              <w:t>Член комиссии - Врио первого заместителя генерального директора - главного инженера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E092C" w:rsidRDefault="00AE092C">
            <w:pPr>
              <w:spacing w:after="0"/>
              <w:jc w:val="center"/>
            </w:pPr>
          </w:p>
        </w:tc>
        <w:tc>
          <w:tcPr>
            <w:tcW w:w="5000" w:type="dxa"/>
          </w:tcPr>
          <w:p w:rsidR="008375F3" w:rsidRDefault="008375F3">
            <w:pPr>
              <w:spacing w:after="0"/>
              <w:jc w:val="center"/>
            </w:pPr>
          </w:p>
          <w:p w:rsidR="008375F3" w:rsidRDefault="008375F3">
            <w:pPr>
              <w:spacing w:after="0"/>
              <w:jc w:val="center"/>
            </w:pPr>
          </w:p>
          <w:p w:rsidR="008375F3" w:rsidRDefault="008375F3">
            <w:pPr>
              <w:spacing w:after="0"/>
              <w:jc w:val="center"/>
            </w:pPr>
          </w:p>
          <w:p w:rsidR="00AE092C" w:rsidRDefault="00CB0344">
            <w:pPr>
              <w:spacing w:after="0"/>
              <w:jc w:val="center"/>
            </w:pPr>
            <w:r>
              <w:t>Зубрицкий  Дмитрий Михайлович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8375F3" w:rsidRDefault="008375F3">
            <w:pPr>
              <w:spacing w:after="0"/>
              <w:jc w:val="center"/>
            </w:pPr>
          </w:p>
          <w:p w:rsidR="00AE092C" w:rsidRDefault="00CB0344">
            <w:pPr>
              <w:spacing w:after="0"/>
              <w:jc w:val="center"/>
            </w:pPr>
            <w:r>
              <w:t>Член комиссии - Начальник центральной служ</w:t>
            </w:r>
            <w:r>
              <w:t>бы организации ремонтов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E092C" w:rsidRDefault="00AE092C">
            <w:pPr>
              <w:spacing w:after="0"/>
              <w:jc w:val="center"/>
            </w:pPr>
          </w:p>
        </w:tc>
        <w:tc>
          <w:tcPr>
            <w:tcW w:w="5000" w:type="dxa"/>
          </w:tcPr>
          <w:p w:rsidR="008375F3" w:rsidRDefault="008375F3">
            <w:pPr>
              <w:spacing w:after="0"/>
              <w:jc w:val="center"/>
            </w:pPr>
          </w:p>
          <w:p w:rsidR="008375F3" w:rsidRDefault="008375F3">
            <w:pPr>
              <w:spacing w:after="0"/>
              <w:jc w:val="center"/>
            </w:pPr>
          </w:p>
          <w:p w:rsidR="008375F3" w:rsidRDefault="008375F3">
            <w:pPr>
              <w:spacing w:after="0"/>
              <w:jc w:val="center"/>
            </w:pPr>
          </w:p>
          <w:p w:rsidR="00AE092C" w:rsidRDefault="00CB0344">
            <w:pPr>
              <w:spacing w:after="0"/>
              <w:jc w:val="center"/>
            </w:pPr>
            <w:r>
              <w:t>Арутюнян Игорь Вигенович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8375F3" w:rsidRDefault="008375F3">
            <w:pPr>
              <w:spacing w:after="0"/>
              <w:jc w:val="center"/>
            </w:pPr>
          </w:p>
          <w:p w:rsidR="00AE092C" w:rsidRDefault="00CB0344">
            <w:pPr>
              <w:spacing w:after="0"/>
              <w:jc w:val="center"/>
            </w:pPr>
            <w:r>
              <w:t>Член комиссии - Начальник департамента логистики и МТО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E092C" w:rsidRDefault="00AE092C">
            <w:pPr>
              <w:spacing w:after="0"/>
              <w:jc w:val="center"/>
            </w:pPr>
          </w:p>
        </w:tc>
        <w:tc>
          <w:tcPr>
            <w:tcW w:w="5000" w:type="dxa"/>
          </w:tcPr>
          <w:p w:rsidR="008375F3" w:rsidRDefault="008375F3">
            <w:pPr>
              <w:spacing w:after="0"/>
              <w:jc w:val="center"/>
            </w:pPr>
          </w:p>
          <w:p w:rsidR="00AE092C" w:rsidRDefault="00CB0344">
            <w:pPr>
              <w:spacing w:after="0"/>
              <w:jc w:val="center"/>
            </w:pPr>
            <w:r>
              <w:t>Синицин Вячеслав  Владимирович</w:t>
            </w:r>
          </w:p>
        </w:tc>
      </w:tr>
      <w:tr w:rsidR="00AE0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8375F3" w:rsidRDefault="008375F3">
            <w:pPr>
              <w:spacing w:after="0"/>
              <w:jc w:val="center"/>
            </w:pPr>
          </w:p>
          <w:p w:rsidR="00AE092C" w:rsidRDefault="00CB0344">
            <w:pPr>
              <w:spacing w:after="0"/>
              <w:jc w:val="center"/>
            </w:pPr>
            <w:r>
              <w:t>Член комиссии - Директор Дирекции реализации мероприятий ТП льготной категории заявителей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E092C" w:rsidRDefault="00AE092C">
            <w:pPr>
              <w:spacing w:after="0"/>
              <w:jc w:val="center"/>
            </w:pPr>
          </w:p>
        </w:tc>
        <w:tc>
          <w:tcPr>
            <w:tcW w:w="5000" w:type="dxa"/>
          </w:tcPr>
          <w:p w:rsidR="008375F3" w:rsidRDefault="008375F3">
            <w:pPr>
              <w:spacing w:after="0"/>
              <w:jc w:val="center"/>
            </w:pPr>
          </w:p>
          <w:p w:rsidR="008375F3" w:rsidRDefault="008375F3">
            <w:pPr>
              <w:spacing w:after="0"/>
              <w:jc w:val="center"/>
            </w:pPr>
          </w:p>
          <w:p w:rsidR="008375F3" w:rsidRDefault="008375F3">
            <w:pPr>
              <w:spacing w:after="0"/>
              <w:jc w:val="center"/>
            </w:pPr>
          </w:p>
          <w:p w:rsidR="008375F3" w:rsidRDefault="008375F3">
            <w:pPr>
              <w:spacing w:after="0"/>
              <w:jc w:val="center"/>
            </w:pPr>
          </w:p>
          <w:p w:rsidR="00AE092C" w:rsidRDefault="00CB0344">
            <w:pPr>
              <w:spacing w:after="0"/>
              <w:jc w:val="center"/>
            </w:pPr>
            <w:bookmarkStart w:id="0" w:name="_GoBack"/>
            <w:bookmarkEnd w:id="0"/>
            <w:r>
              <w:t>Кокоткин  Андрей Леонидович</w:t>
            </w:r>
          </w:p>
        </w:tc>
      </w:tr>
    </w:tbl>
    <w:p w:rsidR="00CB0344" w:rsidRDefault="00CB0344"/>
    <w:sectPr w:rsidR="00CB0344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44" w:rsidRDefault="00CB0344">
      <w:pPr>
        <w:spacing w:after="0" w:line="240" w:lineRule="auto"/>
      </w:pPr>
      <w:r>
        <w:separator/>
      </w:r>
    </w:p>
  </w:endnote>
  <w:endnote w:type="continuationSeparator" w:id="0">
    <w:p w:rsidR="00CB0344" w:rsidRDefault="00CB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E092C">
      <w:tc>
        <w:tcPr>
          <w:tcW w:w="8503" w:type="dxa"/>
        </w:tcPr>
        <w:p w:rsidR="00AE092C" w:rsidRDefault="00CB0344">
          <w:r>
            <w:t>Протокол рассмотрения вторых частей заявок на участие в процедуре №32008811811 от 19.02.2020г.</w:t>
          </w:r>
        </w:p>
      </w:tc>
      <w:tc>
        <w:tcPr>
          <w:tcW w:w="1417" w:type="dxa"/>
        </w:tcPr>
        <w:p w:rsidR="00AE092C" w:rsidRDefault="00CB0344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EF7A47">
            <w:fldChar w:fldCharType="separate"/>
          </w:r>
          <w:r w:rsidR="008375F3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EF7A47">
            <w:fldChar w:fldCharType="separate"/>
          </w:r>
          <w:r w:rsidR="008375F3">
            <w:rPr>
              <w:noProof/>
            </w:rPr>
            <w:t>9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44" w:rsidRDefault="00CB0344">
      <w:pPr>
        <w:spacing w:after="0" w:line="240" w:lineRule="auto"/>
      </w:pPr>
      <w:r>
        <w:separator/>
      </w:r>
    </w:p>
  </w:footnote>
  <w:footnote w:type="continuationSeparator" w:id="0">
    <w:p w:rsidR="00CB0344" w:rsidRDefault="00CB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8AA1D2"/>
    <w:multiLevelType w:val="hybridMultilevel"/>
    <w:tmpl w:val="7A28EE80"/>
    <w:lvl w:ilvl="0" w:tplc="2B7CB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223D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3C84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D2AC9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CDEB9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D0ED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96A5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6A4F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1EB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582A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2C"/>
    <w:rsid w:val="008375F3"/>
    <w:rsid w:val="00AE092C"/>
    <w:rsid w:val="00CB0344"/>
    <w:rsid w:val="00E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76403-E928-40C5-9E18-ACDD1888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530">
    <w:name w:val="style65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710">
    <w:name w:val="style237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996">
    <w:name w:val="style169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61">
    <w:name w:val="style446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535">
    <w:name w:val="style555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288">
    <w:name w:val="style142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673">
    <w:name w:val="style596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63">
    <w:name w:val="style70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007">
    <w:name w:val="style110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8">
    <w:name w:val="style9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931">
    <w:name w:val="style709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052">
    <w:name w:val="style4705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Тихонова Алла Ивановна</cp:lastModifiedBy>
  <cp:revision>2</cp:revision>
  <dcterms:created xsi:type="dcterms:W3CDTF">2020-02-19T11:52:00Z</dcterms:created>
  <dcterms:modified xsi:type="dcterms:W3CDTF">2020-02-19T11:52:00Z</dcterms:modified>
  <cp:category/>
</cp:coreProperties>
</file>