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31907863171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84187D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4187D">
        <w:rPr>
          <w:rFonts w:ascii="Times New Roman" w:hAnsi="Times New Roman" w:cs="Times New Roman"/>
          <w:sz w:val="24"/>
          <w:szCs w:val="24"/>
        </w:rPr>
        <w:t>Открытое акционерное общество "Калининградская генерирующая компания"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"ЯНТАРЬЭНЕРГО"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84187D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87D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предложений в электронной форме на право заключения договора на выполнение работ по разработке нормативно-технической документации (далее – НТД) по топливоиспользованию при работе на природном газе и мазуте в Гусевском филиале «Гусевская ТЭЦ» ОАО «Калининградская генерирующая компания</w:t>
            </w:r>
            <w:proofErr w:type="gramStart"/>
            <w:r w:rsidRPr="0084187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A371DC" w:rsidRPr="008418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371DC" w:rsidRPr="0084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84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8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8418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187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нормативно-технической документации по топливоиспользованию при работе на природном газе и мазуте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960 000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«14» мая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https://rosseti.roseltorg.ru/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Приказ № 60 от 18.02.2019 ОАО "КГК"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3"/>
      </w:tblGrid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комиссии: Редько Ирина Вениаминовна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Василенко Игорь Евгеньевич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комиссии: Стельнова Елена Николаевна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Кокоткин Андрей Леонидович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Котивец Дмитрий Владимирович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Полухин Константин Викторович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комиссии: Синицин Вячеслав Владимирович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Секретарь комиссии: </w:t>
            </w: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84187D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16 часов 00 минут (время московское) «24» мая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6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ок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84187D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1, 2, 3, 4, 5, 6</w:t>
      </w:r>
      <w:r w:rsidR="00E933A5" w:rsidRPr="0084187D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31907863171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3"/>
        <w:gridCol w:w="2775"/>
        <w:gridCol w:w="3675"/>
      </w:tblGrid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9"/>
        <w:gridCol w:w="2277"/>
        <w:gridCol w:w="4447"/>
      </w:tblGrid>
      <w:tr w:rsidR="00B13304">
        <w:tc>
          <w:tcPr>
            <w:tcW w:w="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 в допуске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Отказать в допуске к участию в закупке в нарушении требований п. 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 в допуске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 (Не предоставлены докуме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нты Приложение № 2 к части II «Информационная карта» п. 11, 15, 16,17, п.26 (г))</w:t>
            </w:r>
          </w:p>
        </w:tc>
      </w:tr>
      <w:tr w:rsidR="00B13304"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 в допуске</w:t>
            </w:r>
          </w:p>
        </w:tc>
        <w:tc>
          <w:tcPr>
            <w:tcW w:w="0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 (Не предоставлены документы Приложение № 2 к части II «Информационная карта» п. 2, 3)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B13304" w:rsidRDefault="00E71F0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5331"/>
      </w:tblGrid>
      <w:tr w:rsidR="00B13304" w:rsidTr="0084187D">
        <w:tc>
          <w:tcPr>
            <w:tcW w:w="300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331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Игорь Евгеньевич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</w:t>
            </w:r>
            <w:bookmarkStart w:id="0" w:name="_GoBack"/>
            <w:bookmarkEnd w:id="0"/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 Константин Викторович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 Вячеслав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 в нарушении требований п. 5.3.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15, 16, п. 25 (в), 26)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13304" w:rsidRDefault="00E71F0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5331"/>
      </w:tblGrid>
      <w:tr w:rsidR="00B13304" w:rsidTr="0084187D">
        <w:tc>
          <w:tcPr>
            <w:tcW w:w="300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331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Игорь Евгеньевич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 Константин Викторович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 Вячеслав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13304" w:rsidRDefault="00E71F0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5331"/>
      </w:tblGrid>
      <w:tr w:rsidR="00B13304" w:rsidTr="0084187D">
        <w:tc>
          <w:tcPr>
            <w:tcW w:w="300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331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Игорь Евгеньевич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 Константин Викторович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 Вячеслав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11, 15, 16,17, п.26 (г))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13304" w:rsidRDefault="00E71F0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№4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5331"/>
      </w:tblGrid>
      <w:tr w:rsidR="00B13304" w:rsidTr="0084187D">
        <w:tc>
          <w:tcPr>
            <w:tcW w:w="300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331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Игорь Евгеньевич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 Константин Викторович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 Вячеслав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13304" w:rsidRDefault="00E71F0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№5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5331"/>
      </w:tblGrid>
      <w:tr w:rsidR="00B13304" w:rsidTr="0084187D">
        <w:tc>
          <w:tcPr>
            <w:tcW w:w="300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331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Игорь Евгеньевич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 Константин Викторович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 Вячеслав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1985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B13304" w:rsidRDefault="00E71F06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№6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985"/>
        <w:gridCol w:w="5331"/>
      </w:tblGrid>
      <w:tr w:rsidR="00B13304" w:rsidTr="0084187D">
        <w:tc>
          <w:tcPr>
            <w:tcW w:w="300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1985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5331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Редько Ирина Вениаминовна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Игорь Евгеньевич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Стельнова Елена Николаевна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Кокоткин Андрей Леонидович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Котивец Дмитрий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 Константин Викторович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 Вячеслав Владимирович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  <w:tr w:rsidR="00B13304" w:rsidTr="0084187D">
        <w:tc>
          <w:tcPr>
            <w:tcW w:w="3007" w:type="dxa"/>
            <w:vAlign w:val="center"/>
          </w:tcPr>
          <w:p w:rsidR="00B13304" w:rsidRPr="004411C0" w:rsidRDefault="00E71F06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Поршина Анна Федоровна</w:t>
            </w:r>
          </w:p>
        </w:tc>
        <w:tc>
          <w:tcPr>
            <w:tcW w:w="1985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5331" w:type="dxa"/>
            <w:vAlign w:val="center"/>
          </w:tcPr>
          <w:p w:rsidR="00B13304" w:rsidRPr="004411C0" w:rsidRDefault="0084187D">
            <w:pPr>
              <w:spacing w:after="0"/>
              <w:jc w:val="center"/>
              <w:rPr>
                <w:sz w:val="20"/>
                <w:szCs w:val="20"/>
              </w:rPr>
            </w:pP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Отказать в допуске к участию в закупке</w:t>
            </w:r>
            <w:r w:rsidR="004411C0"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нарушении требований п. 5.3.4</w:t>
            </w:r>
            <w:r w:rsidRPr="0044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(б) Документации (Не предоставлены документы Приложение № 2 к части II «Информационная карта» п. 2, 3)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https://rosseti.roseltorg.ru/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Редько Ирина Вениаминовна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Василенко Игорь Евгеньевич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Стельнова Елена Николаевна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Кокоткин Андрей Леонидович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Котивец Дмитрий Владимирович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Полухин Константин Викторович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Синицин Вячеслав Влад</w:t>
            </w:r>
            <w:r>
              <w:rPr>
                <w:rFonts w:ascii="Times New Roman" w:eastAsia="Times New Roman" w:hAnsi="Times New Roman" w:cs="Times New Roman"/>
              </w:rPr>
              <w:t>имирович</w:t>
            </w:r>
          </w:p>
        </w:tc>
      </w:tr>
      <w:tr w:rsidR="00B13304">
        <w:tc>
          <w:tcPr>
            <w:tcW w:w="2727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13304" w:rsidRDefault="00E71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Поршина Анна Федоровна</w:t>
            </w:r>
          </w:p>
        </w:tc>
      </w:tr>
    </w:tbl>
    <w:p w:rsidR="00B13304" w:rsidRDefault="00E71F0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sectPr w:rsidR="00B1330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 w15:restartNumberingAfterBreak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4025F"/>
    <w:rsid w:val="004411C0"/>
    <w:rsid w:val="004649D2"/>
    <w:rsid w:val="00484E9F"/>
    <w:rsid w:val="005E0A90"/>
    <w:rsid w:val="005E21F4"/>
    <w:rsid w:val="00724AD3"/>
    <w:rsid w:val="007E3525"/>
    <w:rsid w:val="0084187D"/>
    <w:rsid w:val="008E4DB9"/>
    <w:rsid w:val="009B3B73"/>
    <w:rsid w:val="00A00F19"/>
    <w:rsid w:val="00A371DC"/>
    <w:rsid w:val="00AE1A94"/>
    <w:rsid w:val="00AF1CBE"/>
    <w:rsid w:val="00B13304"/>
    <w:rsid w:val="00BC7FDC"/>
    <w:rsid w:val="00C324AC"/>
    <w:rsid w:val="00CA203E"/>
    <w:rsid w:val="00D969D5"/>
    <w:rsid w:val="00E21893"/>
    <w:rsid w:val="00E640FF"/>
    <w:rsid w:val="00E71F06"/>
    <w:rsid w:val="00E933A5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6524BD-C941-4759-AE6B-78CC01CC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Петрова Елена Владимировна</cp:lastModifiedBy>
  <cp:revision>2</cp:revision>
  <dcterms:created xsi:type="dcterms:W3CDTF">2019-06-06T09:18:00Z</dcterms:created>
  <dcterms:modified xsi:type="dcterms:W3CDTF">2019-06-06T09:18:00Z</dcterms:modified>
</cp:coreProperties>
</file>