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21B" w:rsidRPr="0061533F" w:rsidRDefault="0034121B" w:rsidP="0061533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533F" w:rsidRPr="0061533F" w:rsidRDefault="0034121B" w:rsidP="0061533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</w:pPr>
      <w:bookmarkStart w:id="0" w:name="_Toc98251349"/>
      <w:r w:rsidRPr="0061533F">
        <w:rPr>
          <w:rFonts w:ascii="Times New Roman" w:hAnsi="Times New Roman" w:cs="Times New Roman"/>
          <w:b/>
          <w:sz w:val="28"/>
          <w:szCs w:val="28"/>
        </w:rPr>
        <w:t xml:space="preserve">Извещение об отказе от дальнейшего  </w:t>
      </w:r>
      <w:r w:rsidR="00321983" w:rsidRPr="006153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592A" w:rsidRPr="0061533F">
        <w:rPr>
          <w:rFonts w:ascii="Times New Roman" w:hAnsi="Times New Roman" w:cs="Times New Roman"/>
          <w:b/>
          <w:sz w:val="28"/>
          <w:szCs w:val="28"/>
        </w:rPr>
        <w:t xml:space="preserve">проведения </w:t>
      </w:r>
      <w:r w:rsidR="0061533F" w:rsidRPr="0061533F"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  <w:t>открытого запроса цен</w:t>
      </w:r>
    </w:p>
    <w:p w:rsidR="0061533F" w:rsidRPr="0061533F" w:rsidRDefault="0061533F" w:rsidP="0061533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  <w:t xml:space="preserve">             </w:t>
      </w:r>
      <w:r w:rsidRPr="0061533F"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  <w:t>на   право  заключения  договора на поставку</w:t>
      </w:r>
      <w:r w:rsidRPr="0061533F">
        <w:rPr>
          <w:rFonts w:ascii="Times New Roman" w:eastAsia="Times New Roman" w:hAnsi="Times New Roman" w:cs="Times New Roman"/>
          <w:b/>
          <w:sz w:val="28"/>
          <w:szCs w:val="28"/>
        </w:rPr>
        <w:t xml:space="preserve">  плитки ПЗК</w:t>
      </w:r>
    </w:p>
    <w:p w:rsidR="0034121B" w:rsidRPr="0061533F" w:rsidRDefault="0061533F" w:rsidP="0061533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</w:t>
      </w:r>
      <w:bookmarkStart w:id="1" w:name="_GoBack"/>
      <w:bookmarkEnd w:id="1"/>
      <w:r w:rsidRPr="0061533F">
        <w:rPr>
          <w:rFonts w:ascii="Times New Roman" w:eastAsia="Times New Roman" w:hAnsi="Times New Roman" w:cs="Times New Roman"/>
          <w:b/>
          <w:sz w:val="28"/>
          <w:szCs w:val="28"/>
        </w:rPr>
        <w:t>для нужд ОАО «Янтарьэнергосервис»</w:t>
      </w:r>
    </w:p>
    <w:p w:rsidR="0034121B" w:rsidRPr="0061533F" w:rsidRDefault="0034121B" w:rsidP="0061533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121B" w:rsidRPr="0061533F" w:rsidRDefault="008A4F46" w:rsidP="0061533F">
      <w:pPr>
        <w:spacing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1533F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4121B" w:rsidRPr="0061533F">
        <w:rPr>
          <w:rFonts w:ascii="Times New Roman" w:hAnsi="Times New Roman" w:cs="Times New Roman"/>
          <w:sz w:val="28"/>
          <w:szCs w:val="28"/>
        </w:rPr>
        <w:t>Настоящим АО «Янтарьэнерго», на основании пункт</w:t>
      </w:r>
      <w:r w:rsidR="00B6587E" w:rsidRPr="0061533F">
        <w:rPr>
          <w:rFonts w:ascii="Times New Roman" w:hAnsi="Times New Roman" w:cs="Times New Roman"/>
          <w:sz w:val="28"/>
          <w:szCs w:val="28"/>
        </w:rPr>
        <w:t>а</w:t>
      </w:r>
      <w:r w:rsidR="0034121B" w:rsidRPr="0061533F">
        <w:rPr>
          <w:rFonts w:ascii="Times New Roman" w:hAnsi="Times New Roman" w:cs="Times New Roman"/>
          <w:sz w:val="28"/>
          <w:szCs w:val="28"/>
        </w:rPr>
        <w:t xml:space="preserve"> </w:t>
      </w:r>
      <w:r w:rsidR="0061533F" w:rsidRPr="0061533F">
        <w:rPr>
          <w:rFonts w:ascii="Times New Roman" w:hAnsi="Times New Roman" w:cs="Times New Roman"/>
          <w:sz w:val="28"/>
          <w:szCs w:val="28"/>
        </w:rPr>
        <w:t>35</w:t>
      </w:r>
      <w:r w:rsidR="0034121B" w:rsidRPr="0061533F">
        <w:rPr>
          <w:rFonts w:ascii="Times New Roman" w:hAnsi="Times New Roman" w:cs="Times New Roman"/>
          <w:sz w:val="28"/>
          <w:szCs w:val="28"/>
        </w:rPr>
        <w:t xml:space="preserve">  </w:t>
      </w:r>
      <w:r w:rsidR="0061533F" w:rsidRPr="0061533F">
        <w:rPr>
          <w:rFonts w:ascii="Times New Roman" w:hAnsi="Times New Roman" w:cs="Times New Roman"/>
          <w:sz w:val="28"/>
          <w:szCs w:val="28"/>
        </w:rPr>
        <w:t>Документации (извещения)</w:t>
      </w:r>
      <w:r w:rsidR="0034121B" w:rsidRPr="0061533F">
        <w:rPr>
          <w:rFonts w:ascii="Times New Roman" w:hAnsi="Times New Roman" w:cs="Times New Roman"/>
          <w:sz w:val="28"/>
          <w:szCs w:val="28"/>
        </w:rPr>
        <w:t xml:space="preserve">, сообщает об отказе от дальнейшего </w:t>
      </w:r>
      <w:bookmarkEnd w:id="0"/>
      <w:r w:rsidR="0048592A" w:rsidRPr="0061533F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61533F" w:rsidRPr="0061533F">
        <w:rPr>
          <w:rFonts w:ascii="Times New Roman" w:eastAsia="Times New Roman" w:hAnsi="Times New Roman" w:cs="Times New Roman"/>
          <w:snapToGrid w:val="0"/>
          <w:sz w:val="28"/>
          <w:szCs w:val="28"/>
        </w:rPr>
        <w:t>открытого запроса цен  на   право  заключения  договора на поставку</w:t>
      </w:r>
      <w:r w:rsidR="0061533F" w:rsidRPr="0061533F">
        <w:rPr>
          <w:rFonts w:ascii="Times New Roman" w:eastAsia="Times New Roman" w:hAnsi="Times New Roman" w:cs="Times New Roman"/>
          <w:sz w:val="28"/>
          <w:szCs w:val="28"/>
        </w:rPr>
        <w:t xml:space="preserve">  плитки ПЗК для нужд ОАО «Янтарьэнергосервис»</w:t>
      </w:r>
      <w:r w:rsidR="0034121B" w:rsidRPr="0061533F">
        <w:rPr>
          <w:rFonts w:ascii="Times New Roman" w:hAnsi="Times New Roman" w:cs="Times New Roman"/>
          <w:sz w:val="28"/>
          <w:szCs w:val="28"/>
        </w:rPr>
        <w:t xml:space="preserve">, объявленного </w:t>
      </w:r>
      <w:r w:rsidR="0061533F" w:rsidRPr="0061533F">
        <w:rPr>
          <w:rFonts w:ascii="Times New Roman" w:hAnsi="Times New Roman" w:cs="Times New Roman"/>
          <w:sz w:val="28"/>
          <w:szCs w:val="28"/>
        </w:rPr>
        <w:t>1</w:t>
      </w:r>
      <w:r w:rsidR="00321983" w:rsidRPr="0061533F">
        <w:rPr>
          <w:rFonts w:ascii="Times New Roman" w:hAnsi="Times New Roman" w:cs="Times New Roman"/>
          <w:sz w:val="28"/>
          <w:szCs w:val="28"/>
        </w:rPr>
        <w:t>8</w:t>
      </w:r>
      <w:r w:rsidR="0034121B" w:rsidRPr="0061533F">
        <w:rPr>
          <w:rFonts w:ascii="Times New Roman" w:hAnsi="Times New Roman" w:cs="Times New Roman"/>
          <w:sz w:val="28"/>
          <w:szCs w:val="28"/>
        </w:rPr>
        <w:t>.</w:t>
      </w:r>
      <w:r w:rsidR="0061533F" w:rsidRPr="0061533F">
        <w:rPr>
          <w:rFonts w:ascii="Times New Roman" w:hAnsi="Times New Roman" w:cs="Times New Roman"/>
          <w:sz w:val="28"/>
          <w:szCs w:val="28"/>
        </w:rPr>
        <w:t>10</w:t>
      </w:r>
      <w:r w:rsidR="0034121B" w:rsidRPr="0061533F">
        <w:rPr>
          <w:rFonts w:ascii="Times New Roman" w:hAnsi="Times New Roman" w:cs="Times New Roman"/>
          <w:sz w:val="28"/>
          <w:szCs w:val="28"/>
        </w:rPr>
        <w:t>.201</w:t>
      </w:r>
      <w:r w:rsidR="008D6012" w:rsidRPr="0061533F">
        <w:rPr>
          <w:rFonts w:ascii="Times New Roman" w:hAnsi="Times New Roman" w:cs="Times New Roman"/>
          <w:sz w:val="28"/>
          <w:szCs w:val="28"/>
        </w:rPr>
        <w:t>7</w:t>
      </w:r>
      <w:r w:rsidR="0034121B" w:rsidRPr="0061533F">
        <w:rPr>
          <w:rFonts w:ascii="Times New Roman" w:hAnsi="Times New Roman" w:cs="Times New Roman"/>
          <w:sz w:val="28"/>
          <w:szCs w:val="28"/>
        </w:rPr>
        <w:t xml:space="preserve">г. на ЭТП </w:t>
      </w:r>
      <w:r w:rsidR="00AC4A89" w:rsidRPr="0061533F">
        <w:rPr>
          <w:rFonts w:ascii="Times New Roman" w:hAnsi="Times New Roman" w:cs="Times New Roman"/>
          <w:sz w:val="28"/>
          <w:szCs w:val="28"/>
        </w:rPr>
        <w:t>ПАО «Россети»</w:t>
      </w:r>
      <w:r w:rsidR="0034121B" w:rsidRPr="0061533F">
        <w:rPr>
          <w:rFonts w:ascii="Times New Roman" w:hAnsi="Times New Roman" w:cs="Times New Roman"/>
          <w:sz w:val="28"/>
          <w:szCs w:val="28"/>
        </w:rPr>
        <w:t xml:space="preserve">  № </w:t>
      </w:r>
      <w:r w:rsidR="0061533F" w:rsidRPr="0061533F">
        <w:rPr>
          <w:rFonts w:ascii="Times New Roman" w:hAnsi="Times New Roman" w:cs="Times New Roman"/>
          <w:sz w:val="28"/>
          <w:szCs w:val="28"/>
        </w:rPr>
        <w:t>31705639158</w:t>
      </w:r>
      <w:r w:rsidR="0034121B" w:rsidRPr="0061533F">
        <w:rPr>
          <w:rFonts w:ascii="Times New Roman" w:hAnsi="Times New Roman" w:cs="Times New Roman"/>
          <w:sz w:val="28"/>
          <w:szCs w:val="28"/>
        </w:rPr>
        <w:t>.</w:t>
      </w:r>
    </w:p>
    <w:p w:rsidR="0034121B" w:rsidRPr="00321983" w:rsidRDefault="0034121B">
      <w:pPr>
        <w:rPr>
          <w:sz w:val="28"/>
          <w:szCs w:val="28"/>
        </w:rPr>
      </w:pPr>
    </w:p>
    <w:p w:rsidR="0034121B" w:rsidRDefault="0034121B"/>
    <w:p w:rsidR="0034121B" w:rsidRDefault="0034121B"/>
    <w:p w:rsidR="00E52579" w:rsidRDefault="00E52579"/>
    <w:p w:rsidR="00E52579" w:rsidRDefault="00E52579"/>
    <w:p w:rsidR="00E52579" w:rsidRDefault="00E52579"/>
    <w:p w:rsidR="00576130" w:rsidRDefault="00576130"/>
    <w:p w:rsidR="008D6012" w:rsidRDefault="008D6012"/>
    <w:p w:rsidR="00321983" w:rsidRDefault="00321983"/>
    <w:p w:rsidR="00321983" w:rsidRDefault="00321983"/>
    <w:sectPr w:rsidR="00321983" w:rsidSect="003900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34121B"/>
    <w:rsid w:val="00321983"/>
    <w:rsid w:val="0034121B"/>
    <w:rsid w:val="00390045"/>
    <w:rsid w:val="0048592A"/>
    <w:rsid w:val="0049546B"/>
    <w:rsid w:val="004C52BF"/>
    <w:rsid w:val="00576130"/>
    <w:rsid w:val="005F7179"/>
    <w:rsid w:val="0061533F"/>
    <w:rsid w:val="007D1E5B"/>
    <w:rsid w:val="008A4F46"/>
    <w:rsid w:val="008D6012"/>
    <w:rsid w:val="009F2D11"/>
    <w:rsid w:val="00A27872"/>
    <w:rsid w:val="00AC4A89"/>
    <w:rsid w:val="00B6587E"/>
    <w:rsid w:val="00C4751E"/>
    <w:rsid w:val="00CA405C"/>
    <w:rsid w:val="00CC06BB"/>
    <w:rsid w:val="00CC1E67"/>
    <w:rsid w:val="00D44A28"/>
    <w:rsid w:val="00DB745D"/>
    <w:rsid w:val="00E52579"/>
    <w:rsid w:val="00EB6FD5"/>
    <w:rsid w:val="00EC07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0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2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2579"/>
    <w:rPr>
      <w:rFonts w:ascii="Tahoma" w:hAnsi="Tahoma" w:cs="Tahoma"/>
      <w:sz w:val="16"/>
      <w:szCs w:val="16"/>
    </w:rPr>
  </w:style>
  <w:style w:type="paragraph" w:customStyle="1" w:styleId="1">
    <w:name w:val="Цитата1"/>
    <w:basedOn w:val="a"/>
    <w:rsid w:val="0048592A"/>
    <w:pPr>
      <w:suppressAutoHyphens/>
      <w:overflowPunct w:val="0"/>
      <w:autoSpaceDE w:val="0"/>
      <w:spacing w:after="0" w:line="240" w:lineRule="auto"/>
      <w:ind w:left="720" w:right="-285"/>
      <w:jc w:val="both"/>
      <w:textAlignment w:val="baseline"/>
    </w:pPr>
    <w:rPr>
      <w:rFonts w:ascii="Times New Roman CYR" w:eastAsia="Times New Roman" w:hAnsi="Times New Roman CYR" w:cs="Times New Roman"/>
      <w:bCs/>
      <w:iCs/>
      <w:sz w:val="28"/>
      <w:szCs w:val="20"/>
      <w:lang w:eastAsia="ar-SA"/>
    </w:rPr>
  </w:style>
  <w:style w:type="character" w:customStyle="1" w:styleId="WW8Num2z2">
    <w:name w:val="WW8Num2z2"/>
    <w:rsid w:val="00321983"/>
    <w:rPr>
      <w:b w:val="0"/>
      <w:i w:val="0"/>
      <w:color w:val="FF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Yantarenergo</Company>
  <LinksUpToDate>false</LinksUpToDate>
  <CharactersWithSpaces>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Алла И. Тихонова</dc:creator>
  <cp:lastModifiedBy>user</cp:lastModifiedBy>
  <cp:revision>2</cp:revision>
  <cp:lastPrinted>2017-08-16T11:27:00Z</cp:lastPrinted>
  <dcterms:created xsi:type="dcterms:W3CDTF">2017-11-15T13:59:00Z</dcterms:created>
  <dcterms:modified xsi:type="dcterms:W3CDTF">2017-11-15T13:59:00Z</dcterms:modified>
</cp:coreProperties>
</file>