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EB9" w:rsidRPr="00F67B16" w:rsidRDefault="00F6349C" w:rsidP="006F4286">
      <w:pPr>
        <w:tabs>
          <w:tab w:val="left" w:pos="709"/>
          <w:tab w:val="left" w:pos="9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507B3" w:rsidRPr="00F67B16">
        <w:rPr>
          <w:b/>
          <w:sz w:val="24"/>
          <w:szCs w:val="24"/>
        </w:rPr>
        <w:t>Извещение</w:t>
      </w:r>
      <w:r w:rsidR="00CF0A3A" w:rsidRPr="00F67B16">
        <w:rPr>
          <w:b/>
          <w:sz w:val="24"/>
          <w:szCs w:val="24"/>
        </w:rPr>
        <w:t xml:space="preserve"> </w:t>
      </w:r>
      <w:bookmarkStart w:id="0" w:name="_Ref57671225"/>
      <w:r w:rsidR="002A0683" w:rsidRPr="00F67B16">
        <w:rPr>
          <w:b/>
          <w:sz w:val="24"/>
          <w:szCs w:val="24"/>
        </w:rPr>
        <w:t>о проведении на интернет-сайте</w:t>
      </w:r>
      <w:r w:rsidR="00EE6A42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>электронной торговой</w:t>
      </w:r>
      <w:r w:rsidR="0067209D" w:rsidRPr="00F67B16">
        <w:rPr>
          <w:b/>
          <w:sz w:val="24"/>
          <w:szCs w:val="24"/>
        </w:rPr>
        <w:t xml:space="preserve"> </w:t>
      </w:r>
      <w:r w:rsidR="002A0683" w:rsidRPr="00F67B16">
        <w:rPr>
          <w:b/>
          <w:sz w:val="24"/>
          <w:szCs w:val="24"/>
        </w:rPr>
        <w:t xml:space="preserve">площадки «В2В-MRSK» открытого </w:t>
      </w:r>
      <w:r w:rsidR="00D212D8" w:rsidRPr="00F67B16">
        <w:rPr>
          <w:b/>
          <w:sz w:val="24"/>
          <w:szCs w:val="24"/>
        </w:rPr>
        <w:t>запроса</w:t>
      </w:r>
      <w:r w:rsidR="002A0683" w:rsidRPr="00F67B16">
        <w:rPr>
          <w:b/>
          <w:sz w:val="24"/>
          <w:szCs w:val="24"/>
        </w:rPr>
        <w:t xml:space="preserve"> </w:t>
      </w:r>
      <w:r w:rsidR="00A64EB9">
        <w:rPr>
          <w:b/>
          <w:sz w:val="24"/>
          <w:szCs w:val="24"/>
        </w:rPr>
        <w:t>цен</w:t>
      </w:r>
      <w:r w:rsidR="00AE0D1B" w:rsidRPr="00F67B16">
        <w:rPr>
          <w:b/>
          <w:sz w:val="24"/>
          <w:szCs w:val="24"/>
        </w:rPr>
        <w:t xml:space="preserve"> </w:t>
      </w:r>
      <w:r w:rsidR="002A761B" w:rsidRPr="00F67B16">
        <w:rPr>
          <w:b/>
          <w:sz w:val="24"/>
          <w:szCs w:val="24"/>
        </w:rPr>
        <w:t xml:space="preserve">на право заключения </w:t>
      </w:r>
      <w:r w:rsidR="006F4286" w:rsidRPr="006F4286">
        <w:rPr>
          <w:b/>
          <w:sz w:val="24"/>
          <w:szCs w:val="24"/>
        </w:rPr>
        <w:t xml:space="preserve">договора на поставку </w:t>
      </w:r>
      <w:r w:rsidR="009204E4" w:rsidRPr="009204E4">
        <w:rPr>
          <w:b/>
          <w:sz w:val="24"/>
          <w:szCs w:val="24"/>
        </w:rPr>
        <w:t>разъединителей, патронов, контактных стоек для нужд ОАО «Янтарьэнергосервис»</w:t>
      </w:r>
    </w:p>
    <w:p w:rsidR="00853A5D" w:rsidRPr="00F67B16" w:rsidRDefault="00853A5D" w:rsidP="00D10A72">
      <w:pPr>
        <w:spacing w:line="240" w:lineRule="auto"/>
        <w:ind w:firstLine="0"/>
        <w:rPr>
          <w:b/>
          <w:sz w:val="24"/>
          <w:szCs w:val="24"/>
        </w:rPr>
      </w:pPr>
    </w:p>
    <w:p w:rsidR="00853A5D" w:rsidRPr="00F67B16" w:rsidRDefault="00853A5D" w:rsidP="00853A5D">
      <w:pPr>
        <w:spacing w:line="240" w:lineRule="auto"/>
        <w:jc w:val="center"/>
        <w:rPr>
          <w:sz w:val="24"/>
          <w:szCs w:val="24"/>
        </w:rPr>
      </w:pPr>
    </w:p>
    <w:p w:rsidR="00D81240" w:rsidRPr="00F67B16" w:rsidRDefault="00D81240" w:rsidP="00EE6A42">
      <w:pPr>
        <w:spacing w:line="240" w:lineRule="auto"/>
        <w:ind w:left="142" w:right="281" w:firstLine="0"/>
        <w:contextualSpacing/>
        <w:jc w:val="center"/>
        <w:rPr>
          <w:b/>
          <w:sz w:val="24"/>
          <w:szCs w:val="24"/>
        </w:rPr>
      </w:pPr>
    </w:p>
    <w:bookmarkEnd w:id="0"/>
    <w:p w:rsidR="00A64EB9" w:rsidRPr="00F67B16" w:rsidRDefault="006F4286" w:rsidP="00A64EB9">
      <w:pPr>
        <w:numPr>
          <w:ilvl w:val="0"/>
          <w:numId w:val="21"/>
        </w:numPr>
        <w:tabs>
          <w:tab w:val="left" w:pos="909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CB5416">
        <w:rPr>
          <w:sz w:val="24"/>
          <w:szCs w:val="24"/>
        </w:rPr>
        <w:t xml:space="preserve">В целях удовлетворения нужд Заказчика ОАО «Янтарьэнергосервис» (236010 г. Калининград, ул. </w:t>
      </w:r>
      <w:proofErr w:type="spellStart"/>
      <w:r w:rsidRPr="00CB5416">
        <w:rPr>
          <w:sz w:val="24"/>
          <w:szCs w:val="24"/>
        </w:rPr>
        <w:t>Красносельская</w:t>
      </w:r>
      <w:proofErr w:type="spellEnd"/>
      <w:r w:rsidRPr="00CB5416">
        <w:rPr>
          <w:sz w:val="24"/>
          <w:szCs w:val="24"/>
        </w:rPr>
        <w:t xml:space="preserve"> 83)(далее — Заказчик), Организатор процедуры открытого запроса </w:t>
      </w:r>
      <w:r w:rsidR="00C83DC2">
        <w:rPr>
          <w:sz w:val="24"/>
          <w:szCs w:val="24"/>
        </w:rPr>
        <w:t>цен</w:t>
      </w:r>
      <w:r>
        <w:rPr>
          <w:sz w:val="24"/>
          <w:szCs w:val="24"/>
        </w:rPr>
        <w:t xml:space="preserve"> </w:t>
      </w:r>
      <w:r w:rsidRPr="00CB5416">
        <w:rPr>
          <w:sz w:val="24"/>
          <w:szCs w:val="24"/>
        </w:rPr>
        <w:t>ОАО «Янтарьэнерго» (2360</w:t>
      </w:r>
      <w:r>
        <w:rPr>
          <w:sz w:val="24"/>
          <w:szCs w:val="24"/>
        </w:rPr>
        <w:t>22</w:t>
      </w:r>
      <w:r w:rsidRPr="00CB5416">
        <w:rPr>
          <w:sz w:val="24"/>
          <w:szCs w:val="24"/>
        </w:rPr>
        <w:t>, г. Калинингр</w:t>
      </w:r>
      <w:r>
        <w:rPr>
          <w:sz w:val="24"/>
          <w:szCs w:val="24"/>
        </w:rPr>
        <w:t xml:space="preserve">ад, ул. Театральная, 34,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229</w:t>
      </w:r>
      <w:r w:rsidRPr="00CB5416">
        <w:rPr>
          <w:sz w:val="24"/>
          <w:szCs w:val="24"/>
        </w:rPr>
        <w:t xml:space="preserve">) (далее — Организатор) Извещением о проведении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, опубликованным на Официальном сайте </w:t>
      </w:r>
      <w:proofErr w:type="spellStart"/>
      <w:r w:rsidRPr="00CB5416">
        <w:rPr>
          <w:sz w:val="24"/>
          <w:szCs w:val="24"/>
        </w:rPr>
        <w:t>zakupki.gov.ru</w:t>
      </w:r>
      <w:proofErr w:type="spellEnd"/>
      <w:r w:rsidRPr="00CB5416">
        <w:rPr>
          <w:sz w:val="24"/>
          <w:szCs w:val="24"/>
        </w:rPr>
        <w:t xml:space="preserve"> и Интернет-сайте ОАО «Янтарьэнерго</w:t>
      </w:r>
      <w:r>
        <w:rPr>
          <w:sz w:val="24"/>
          <w:szCs w:val="24"/>
        </w:rPr>
        <w:t>сервис</w:t>
      </w:r>
      <w:r w:rsidRPr="00CB5416">
        <w:rPr>
          <w:sz w:val="24"/>
          <w:szCs w:val="24"/>
        </w:rPr>
        <w:t>» (</w:t>
      </w:r>
      <w:proofErr w:type="spellStart"/>
      <w:r w:rsidRPr="00CB5416">
        <w:rPr>
          <w:sz w:val="24"/>
          <w:szCs w:val="24"/>
        </w:rPr>
        <w:t>http</w:t>
      </w:r>
      <w:proofErr w:type="spellEnd"/>
      <w:r w:rsidRPr="00CB5416">
        <w:rPr>
          <w:sz w:val="24"/>
          <w:szCs w:val="24"/>
        </w:rPr>
        <w:t>//</w:t>
      </w:r>
      <w:proofErr w:type="spellStart"/>
      <w:r w:rsidRPr="00CB5416">
        <w:rPr>
          <w:sz w:val="24"/>
          <w:szCs w:val="24"/>
        </w:rPr>
        <w:t>www.yantene.ru</w:t>
      </w:r>
      <w:proofErr w:type="spellEnd"/>
      <w:r w:rsidRPr="00CB5416">
        <w:rPr>
          <w:sz w:val="24"/>
          <w:szCs w:val="24"/>
        </w:rPr>
        <w:t xml:space="preserve">)  </w:t>
      </w:r>
      <w:r w:rsidRPr="00075491">
        <w:rPr>
          <w:sz w:val="24"/>
          <w:szCs w:val="24"/>
        </w:rPr>
        <w:t>от «</w:t>
      </w:r>
      <w:r w:rsidR="00835B19">
        <w:rPr>
          <w:sz w:val="24"/>
          <w:szCs w:val="24"/>
        </w:rPr>
        <w:t>01</w:t>
      </w:r>
      <w:r w:rsidRPr="00075491">
        <w:rPr>
          <w:sz w:val="24"/>
          <w:szCs w:val="24"/>
        </w:rPr>
        <w:t>» ию</w:t>
      </w:r>
      <w:r w:rsidR="00835B19">
        <w:rPr>
          <w:sz w:val="24"/>
          <w:szCs w:val="24"/>
        </w:rPr>
        <w:t>л</w:t>
      </w:r>
      <w:r w:rsidRPr="00075491">
        <w:rPr>
          <w:sz w:val="24"/>
          <w:szCs w:val="24"/>
        </w:rPr>
        <w:t>я 2015 года</w:t>
      </w:r>
      <w:r w:rsidRPr="00CB5416">
        <w:rPr>
          <w:sz w:val="24"/>
          <w:szCs w:val="24"/>
        </w:rPr>
        <w:t>, уведомляет о</w:t>
      </w:r>
      <w:proofErr w:type="gramEnd"/>
      <w:r>
        <w:rPr>
          <w:sz w:val="24"/>
          <w:szCs w:val="24"/>
        </w:rPr>
        <w:t xml:space="preserve"> </w:t>
      </w:r>
      <w:proofErr w:type="gramStart"/>
      <w:r w:rsidRPr="00CB5416">
        <w:rPr>
          <w:sz w:val="24"/>
          <w:szCs w:val="24"/>
        </w:rPr>
        <w:t>начале проведения на Интернет-сайте электронной торговой площадки В2В-MRSK (</w:t>
      </w:r>
      <w:hyperlink r:id="rId6" w:history="1">
        <w:r w:rsidRPr="00CB5416">
          <w:rPr>
            <w:sz w:val="24"/>
            <w:szCs w:val="24"/>
          </w:rPr>
          <w:t>http://www.В2В-MRSK.ru</w:t>
        </w:r>
      </w:hyperlink>
      <w:r w:rsidRPr="00CB5416">
        <w:rPr>
          <w:sz w:val="24"/>
          <w:szCs w:val="24"/>
        </w:rPr>
        <w:t xml:space="preserve">) процедуры открытого запроса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 (далее – запрос </w:t>
      </w:r>
      <w:r>
        <w:rPr>
          <w:sz w:val="24"/>
          <w:szCs w:val="24"/>
        </w:rPr>
        <w:t>цен</w:t>
      </w:r>
      <w:r w:rsidRPr="00CB5416">
        <w:rPr>
          <w:sz w:val="24"/>
          <w:szCs w:val="24"/>
        </w:rPr>
        <w:t xml:space="preserve">) и приглашает юридических и физических лиц (в том числе индивидуальных предпринимателей) (далее – </w:t>
      </w:r>
      <w:r>
        <w:rPr>
          <w:sz w:val="24"/>
          <w:szCs w:val="24"/>
        </w:rPr>
        <w:t>Поставщиков</w:t>
      </w:r>
      <w:r w:rsidRPr="00CB5416">
        <w:rPr>
          <w:sz w:val="24"/>
          <w:szCs w:val="24"/>
        </w:rPr>
        <w:t xml:space="preserve">) подавать заявки на право заключения договора на </w:t>
      </w:r>
      <w:r>
        <w:rPr>
          <w:sz w:val="24"/>
          <w:szCs w:val="24"/>
        </w:rPr>
        <w:t xml:space="preserve">поставку </w:t>
      </w:r>
      <w:r w:rsidR="009204E4" w:rsidRPr="009A476E">
        <w:rPr>
          <w:sz w:val="24"/>
          <w:szCs w:val="24"/>
        </w:rPr>
        <w:t>разъединителей, патронов, контактных стоек для нужд ОАО «Янтарьэнергосервис»</w:t>
      </w:r>
      <w:r w:rsidR="00A64EB9">
        <w:rPr>
          <w:bCs/>
          <w:sz w:val="24"/>
          <w:szCs w:val="24"/>
        </w:rPr>
        <w:t>.</w:t>
      </w:r>
      <w:proofErr w:type="gramEnd"/>
    </w:p>
    <w:p w:rsidR="00853A5D" w:rsidRPr="00F67B16" w:rsidRDefault="00C46EC0" w:rsidP="006F4286">
      <w:pPr>
        <w:numPr>
          <w:ilvl w:val="0"/>
          <w:numId w:val="21"/>
        </w:numPr>
        <w:tabs>
          <w:tab w:val="left" w:pos="709"/>
          <w:tab w:val="left" w:pos="909"/>
        </w:tabs>
        <w:spacing w:line="240" w:lineRule="auto"/>
        <w:ind w:left="0" w:firstLine="0"/>
        <w:rPr>
          <w:sz w:val="24"/>
          <w:szCs w:val="24"/>
        </w:rPr>
      </w:pPr>
      <w:r w:rsidRPr="00F67B16">
        <w:rPr>
          <w:sz w:val="24"/>
          <w:szCs w:val="24"/>
        </w:rPr>
        <w:t xml:space="preserve">Предмет запроса </w:t>
      </w:r>
      <w:r w:rsidR="00A64EB9">
        <w:rPr>
          <w:sz w:val="24"/>
          <w:szCs w:val="24"/>
        </w:rPr>
        <w:t xml:space="preserve">цен: </w:t>
      </w:r>
      <w:r w:rsidR="006F4286" w:rsidRPr="00CB5416">
        <w:rPr>
          <w:sz w:val="24"/>
          <w:szCs w:val="24"/>
        </w:rPr>
        <w:t xml:space="preserve">право заключения договора на </w:t>
      </w:r>
      <w:r w:rsidR="006F4286">
        <w:rPr>
          <w:sz w:val="24"/>
          <w:szCs w:val="24"/>
        </w:rPr>
        <w:t xml:space="preserve">поставку </w:t>
      </w:r>
      <w:r w:rsidR="009204E4" w:rsidRPr="009A476E">
        <w:rPr>
          <w:sz w:val="24"/>
          <w:szCs w:val="24"/>
        </w:rPr>
        <w:t>разъединителей, патронов, контактных стоек для нужд ОАО «Янтарьэнергосервис»</w:t>
      </w:r>
      <w:r w:rsidR="00F67B16" w:rsidRPr="00614A01">
        <w:rPr>
          <w:sz w:val="24"/>
          <w:szCs w:val="24"/>
        </w:rPr>
        <w:t>.</w:t>
      </w:r>
    </w:p>
    <w:p w:rsidR="00B72AC7" w:rsidRPr="00F67B16" w:rsidRDefault="003B073B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Закупочная д</w:t>
      </w:r>
      <w:r w:rsidR="00542756" w:rsidRPr="00F67B16">
        <w:rPr>
          <w:sz w:val="24"/>
          <w:szCs w:val="24"/>
        </w:rPr>
        <w:t xml:space="preserve">окументация запроса </w:t>
      </w:r>
      <w:r w:rsidR="00767EE1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Техническ</w:t>
      </w:r>
      <w:r w:rsidR="006F4286">
        <w:rPr>
          <w:sz w:val="24"/>
          <w:szCs w:val="24"/>
        </w:rPr>
        <w:t>о</w:t>
      </w:r>
      <w:r w:rsidR="00B72AC7" w:rsidRPr="00F67B16">
        <w:rPr>
          <w:sz w:val="24"/>
          <w:szCs w:val="24"/>
        </w:rPr>
        <w:t>е задани</w:t>
      </w:r>
      <w:r w:rsidR="006F4286">
        <w:rPr>
          <w:sz w:val="24"/>
          <w:szCs w:val="24"/>
        </w:rPr>
        <w:t>е</w:t>
      </w:r>
      <w:r w:rsidR="00767EE1">
        <w:rPr>
          <w:sz w:val="24"/>
          <w:szCs w:val="24"/>
        </w:rPr>
        <w:t>,</w:t>
      </w:r>
      <w:r w:rsidR="00A64EB9">
        <w:rPr>
          <w:sz w:val="24"/>
          <w:szCs w:val="24"/>
        </w:rPr>
        <w:t xml:space="preserve"> Проект договор</w:t>
      </w:r>
      <w:r w:rsidR="006F4286">
        <w:rPr>
          <w:sz w:val="24"/>
          <w:szCs w:val="24"/>
        </w:rPr>
        <w:t>а</w:t>
      </w:r>
      <w:r w:rsidR="00B72AC7" w:rsidRPr="00F67B16">
        <w:rPr>
          <w:sz w:val="24"/>
          <w:szCs w:val="24"/>
        </w:rPr>
        <w:t xml:space="preserve"> и настоящее Извещение, являющееся неотъемлемой частью </w:t>
      </w:r>
      <w:r w:rsidR="00305EDB" w:rsidRPr="00F67B16">
        <w:rPr>
          <w:sz w:val="24"/>
          <w:szCs w:val="24"/>
        </w:rPr>
        <w:t>Д</w:t>
      </w:r>
      <w:r w:rsidR="00B72AC7" w:rsidRPr="00F67B16">
        <w:rPr>
          <w:sz w:val="24"/>
          <w:szCs w:val="24"/>
        </w:rPr>
        <w:t xml:space="preserve">окументации </w:t>
      </w:r>
      <w:r w:rsidR="007A6498" w:rsidRPr="00F67B16">
        <w:rPr>
          <w:sz w:val="24"/>
          <w:szCs w:val="24"/>
        </w:rPr>
        <w:t xml:space="preserve">запроса </w:t>
      </w:r>
      <w:r w:rsidR="00A64EB9">
        <w:rPr>
          <w:sz w:val="24"/>
          <w:szCs w:val="24"/>
        </w:rPr>
        <w:t>цен</w:t>
      </w:r>
      <w:r w:rsidR="00B72AC7" w:rsidRPr="00F67B16">
        <w:rPr>
          <w:sz w:val="24"/>
          <w:szCs w:val="24"/>
        </w:rPr>
        <w:t>, опубликованы на Интернет-сайте электронной торговой площадки В2В-MRSK (</w:t>
      </w:r>
      <w:hyperlink r:id="rId7" w:history="1">
        <w:r w:rsidR="00B72AC7" w:rsidRPr="00F67B16">
          <w:rPr>
            <w:sz w:val="24"/>
            <w:szCs w:val="24"/>
          </w:rPr>
          <w:t>http://www.В2В-MRSK.ru</w:t>
        </w:r>
      </w:hyperlink>
      <w:r w:rsidR="00B72AC7" w:rsidRPr="00F67B16">
        <w:rPr>
          <w:sz w:val="24"/>
          <w:szCs w:val="24"/>
        </w:rPr>
        <w:t>), на Официальном сайте</w:t>
      </w:r>
      <w:r w:rsidR="00B3745B" w:rsidRPr="00F67B16">
        <w:rPr>
          <w:sz w:val="24"/>
          <w:szCs w:val="24"/>
        </w:rPr>
        <w:t xml:space="preserve"> </w:t>
      </w:r>
      <w:r w:rsidR="00B72AC7" w:rsidRPr="00F67B16">
        <w:rPr>
          <w:sz w:val="24"/>
          <w:szCs w:val="24"/>
        </w:rPr>
        <w:t>(</w:t>
      </w:r>
      <w:hyperlink r:id="rId8" w:history="1">
        <w:r w:rsidR="007A6498" w:rsidRPr="00F67B16">
          <w:rPr>
            <w:rStyle w:val="a6"/>
            <w:sz w:val="24"/>
            <w:szCs w:val="24"/>
            <w:lang w:val="en-US"/>
          </w:rPr>
          <w:t>www</w:t>
        </w:r>
        <w:r w:rsidR="007A6498" w:rsidRPr="00F67B16">
          <w:rPr>
            <w:rStyle w:val="a6"/>
            <w:sz w:val="24"/>
            <w:szCs w:val="24"/>
          </w:rPr>
          <w:t>.</w:t>
        </w:r>
        <w:proofErr w:type="spellStart"/>
        <w:r w:rsidR="007A6498" w:rsidRPr="00F67B16">
          <w:rPr>
            <w:rStyle w:val="a6"/>
            <w:sz w:val="24"/>
            <w:szCs w:val="24"/>
          </w:rPr>
          <w:t>zakupki.gov.ru</w:t>
        </w:r>
        <w:proofErr w:type="spellEnd"/>
      </w:hyperlink>
      <w:r w:rsidR="007A6498" w:rsidRPr="00F67B16">
        <w:rPr>
          <w:sz w:val="24"/>
          <w:szCs w:val="24"/>
        </w:rPr>
        <w:t xml:space="preserve">), на </w:t>
      </w:r>
      <w:r w:rsidR="00B72AC7" w:rsidRPr="00F67B16">
        <w:rPr>
          <w:sz w:val="24"/>
          <w:szCs w:val="24"/>
        </w:rPr>
        <w:t>Интернет-сайте ОАО «</w:t>
      </w:r>
      <w:r w:rsidR="006F4286">
        <w:rPr>
          <w:sz w:val="24"/>
          <w:szCs w:val="24"/>
        </w:rPr>
        <w:t>Янтарьэнергосервис</w:t>
      </w:r>
      <w:r w:rsidR="00B72AC7" w:rsidRPr="00F67B16">
        <w:rPr>
          <w:sz w:val="24"/>
          <w:szCs w:val="24"/>
        </w:rPr>
        <w:t xml:space="preserve">» </w:t>
      </w:r>
      <w:r w:rsidR="006F4286" w:rsidRPr="00CB5416">
        <w:rPr>
          <w:sz w:val="24"/>
          <w:szCs w:val="24"/>
        </w:rPr>
        <w:t>(</w:t>
      </w:r>
      <w:proofErr w:type="spellStart"/>
      <w:r w:rsidR="006F4286" w:rsidRPr="00CB5416">
        <w:rPr>
          <w:sz w:val="24"/>
          <w:szCs w:val="24"/>
        </w:rPr>
        <w:t>http</w:t>
      </w:r>
      <w:proofErr w:type="spellEnd"/>
      <w:r w:rsidR="006F4286" w:rsidRPr="00CB5416">
        <w:rPr>
          <w:sz w:val="24"/>
          <w:szCs w:val="24"/>
        </w:rPr>
        <w:t>//</w:t>
      </w:r>
      <w:proofErr w:type="spellStart"/>
      <w:r w:rsidR="006F4286" w:rsidRPr="00CB5416">
        <w:rPr>
          <w:sz w:val="24"/>
          <w:szCs w:val="24"/>
        </w:rPr>
        <w:t>www.yantene.ru</w:t>
      </w:r>
      <w:proofErr w:type="spellEnd"/>
      <w:r w:rsidR="006F4286" w:rsidRPr="00CB5416">
        <w:rPr>
          <w:sz w:val="24"/>
          <w:szCs w:val="24"/>
        </w:rPr>
        <w:t>)</w:t>
      </w:r>
      <w:r w:rsidR="00B72AC7" w:rsidRPr="00F67B16">
        <w:rPr>
          <w:sz w:val="24"/>
          <w:szCs w:val="24"/>
        </w:rPr>
        <w:t xml:space="preserve"> </w:t>
      </w:r>
      <w:r w:rsidR="007A6498" w:rsidRPr="00F67B16">
        <w:rPr>
          <w:sz w:val="24"/>
          <w:szCs w:val="24"/>
        </w:rPr>
        <w:t xml:space="preserve">и </w:t>
      </w:r>
      <w:r w:rsidR="00377BC5" w:rsidRPr="00F67B16">
        <w:rPr>
          <w:sz w:val="24"/>
          <w:szCs w:val="24"/>
        </w:rPr>
        <w:t>доступн</w:t>
      </w:r>
      <w:r w:rsidR="007A6498" w:rsidRPr="00F67B16">
        <w:rPr>
          <w:sz w:val="24"/>
          <w:szCs w:val="24"/>
        </w:rPr>
        <w:t>ы</w:t>
      </w:r>
      <w:r w:rsidR="00377BC5" w:rsidRPr="00F67B16">
        <w:rPr>
          <w:sz w:val="24"/>
          <w:szCs w:val="24"/>
        </w:rPr>
        <w:t xml:space="preserve"> любому лицу.</w:t>
      </w:r>
    </w:p>
    <w:p w:rsidR="00B3745B" w:rsidRPr="00F67B16" w:rsidRDefault="00377BC5" w:rsidP="00D10A72">
      <w:pPr>
        <w:numPr>
          <w:ilvl w:val="0"/>
          <w:numId w:val="21"/>
        </w:numPr>
        <w:tabs>
          <w:tab w:val="left" w:pos="14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F67B16">
        <w:rPr>
          <w:sz w:val="24"/>
          <w:szCs w:val="24"/>
        </w:rPr>
        <w:t>Основные условия заключаем</w:t>
      </w:r>
      <w:r w:rsidR="005A3DD1">
        <w:rPr>
          <w:sz w:val="24"/>
          <w:szCs w:val="24"/>
        </w:rPr>
        <w:t>ых</w:t>
      </w:r>
      <w:r w:rsidRPr="00F67B16">
        <w:rPr>
          <w:sz w:val="24"/>
          <w:szCs w:val="24"/>
        </w:rPr>
        <w:t xml:space="preserve"> по результатам запроса </w:t>
      </w:r>
      <w:r w:rsidR="00767EE1">
        <w:rPr>
          <w:sz w:val="24"/>
          <w:szCs w:val="24"/>
        </w:rPr>
        <w:t>цен</w:t>
      </w:r>
      <w:r w:rsidRPr="00F67B16">
        <w:rPr>
          <w:sz w:val="24"/>
          <w:szCs w:val="24"/>
        </w:rPr>
        <w:t xml:space="preserve"> Договор</w:t>
      </w:r>
      <w:r w:rsidR="006F4286">
        <w:rPr>
          <w:sz w:val="24"/>
          <w:szCs w:val="24"/>
        </w:rPr>
        <w:t>а</w:t>
      </w:r>
      <w:r w:rsidRPr="00F67B16">
        <w:rPr>
          <w:sz w:val="24"/>
          <w:szCs w:val="24"/>
        </w:rPr>
        <w:t xml:space="preserve"> состоят в следующем: </w:t>
      </w:r>
    </w:p>
    <w:p w:rsidR="00614A01" w:rsidRDefault="006F4286" w:rsidP="00F67B16">
      <w:pPr>
        <w:shd w:val="clear" w:color="auto" w:fill="FFFFFF"/>
        <w:spacing w:line="240" w:lineRule="auto"/>
        <w:ind w:firstLine="0"/>
        <w:rPr>
          <w:color w:val="000000"/>
          <w:sz w:val="24"/>
          <w:szCs w:val="24"/>
        </w:rPr>
      </w:pPr>
      <w:r w:rsidRPr="006F4286">
        <w:rPr>
          <w:sz w:val="24"/>
          <w:szCs w:val="24"/>
        </w:rPr>
        <w:t>Форма, сроки и порядок оплаты товара</w:t>
      </w:r>
      <w:r>
        <w:rPr>
          <w:b/>
          <w:sz w:val="24"/>
          <w:szCs w:val="24"/>
        </w:rPr>
        <w:t xml:space="preserve"> - </w:t>
      </w:r>
      <w:r w:rsidR="009204E4">
        <w:rPr>
          <w:bCs/>
          <w:iCs/>
          <w:sz w:val="24"/>
          <w:szCs w:val="24"/>
        </w:rPr>
        <w:t>Б</w:t>
      </w:r>
      <w:r w:rsidR="009204E4" w:rsidRPr="009717FE">
        <w:rPr>
          <w:bCs/>
          <w:iCs/>
          <w:sz w:val="24"/>
          <w:szCs w:val="24"/>
        </w:rPr>
        <w:t xml:space="preserve">езналичный расчет, оплата производится в течение </w:t>
      </w:r>
      <w:r w:rsidR="009204E4">
        <w:rPr>
          <w:bCs/>
          <w:iCs/>
          <w:sz w:val="24"/>
          <w:szCs w:val="24"/>
        </w:rPr>
        <w:t>9</w:t>
      </w:r>
      <w:r w:rsidR="009204E4" w:rsidRPr="009717FE">
        <w:rPr>
          <w:bCs/>
          <w:iCs/>
          <w:sz w:val="24"/>
          <w:szCs w:val="24"/>
        </w:rPr>
        <w:t>0 дней с момента п</w:t>
      </w:r>
      <w:r w:rsidR="009204E4">
        <w:rPr>
          <w:bCs/>
          <w:iCs/>
          <w:sz w:val="24"/>
          <w:szCs w:val="24"/>
        </w:rPr>
        <w:t>оставки продукции и оформления документов</w:t>
      </w:r>
      <w:r w:rsidR="00A64EB9">
        <w:rPr>
          <w:color w:val="000000"/>
          <w:sz w:val="24"/>
          <w:szCs w:val="24"/>
        </w:rPr>
        <w:t>.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bCs/>
          <w:iCs/>
          <w:sz w:val="24"/>
          <w:szCs w:val="24"/>
        </w:rPr>
      </w:pPr>
      <w:r w:rsidRPr="009717FE">
        <w:rPr>
          <w:bCs/>
          <w:iCs/>
          <w:sz w:val="24"/>
          <w:szCs w:val="24"/>
        </w:rPr>
        <w:t>Адрес поставки:</w:t>
      </w:r>
      <w:r>
        <w:rPr>
          <w:bCs/>
          <w:iCs/>
          <w:sz w:val="24"/>
          <w:szCs w:val="24"/>
        </w:rPr>
        <w:t xml:space="preserve"> </w:t>
      </w:r>
      <w:proofErr w:type="gramStart"/>
      <w:r w:rsidRPr="009717FE">
        <w:rPr>
          <w:bCs/>
          <w:iCs/>
          <w:sz w:val="24"/>
          <w:szCs w:val="24"/>
        </w:rPr>
        <w:t>г</w:t>
      </w:r>
      <w:proofErr w:type="gramEnd"/>
      <w:r w:rsidRPr="009717FE">
        <w:rPr>
          <w:bCs/>
          <w:iCs/>
          <w:sz w:val="24"/>
          <w:szCs w:val="24"/>
        </w:rPr>
        <w:t xml:space="preserve">. Калининград, ул. </w:t>
      </w:r>
      <w:proofErr w:type="spellStart"/>
      <w:r w:rsidRPr="009717FE">
        <w:rPr>
          <w:bCs/>
          <w:iCs/>
          <w:sz w:val="24"/>
          <w:szCs w:val="24"/>
        </w:rPr>
        <w:t>Красносельская</w:t>
      </w:r>
      <w:proofErr w:type="spellEnd"/>
      <w:r w:rsidRPr="009717FE">
        <w:rPr>
          <w:bCs/>
          <w:iCs/>
          <w:sz w:val="24"/>
          <w:szCs w:val="24"/>
        </w:rPr>
        <w:t>, 83</w:t>
      </w:r>
    </w:p>
    <w:p w:rsidR="006F4286" w:rsidRDefault="006F4286" w:rsidP="00F67B16">
      <w:pPr>
        <w:shd w:val="clear" w:color="auto" w:fill="FFFFFF"/>
        <w:spacing w:line="240" w:lineRule="auto"/>
        <w:ind w:firstLine="0"/>
        <w:rPr>
          <w:sz w:val="24"/>
          <w:szCs w:val="24"/>
        </w:rPr>
      </w:pPr>
      <w:r w:rsidRPr="009717FE">
        <w:rPr>
          <w:sz w:val="24"/>
          <w:szCs w:val="24"/>
        </w:rPr>
        <w:t xml:space="preserve">Срок поставки – </w:t>
      </w:r>
      <w:r w:rsidR="009204E4" w:rsidRPr="009717FE">
        <w:rPr>
          <w:sz w:val="24"/>
          <w:szCs w:val="24"/>
        </w:rPr>
        <w:t xml:space="preserve">в течение </w:t>
      </w:r>
      <w:r w:rsidR="009204E4">
        <w:rPr>
          <w:sz w:val="24"/>
          <w:szCs w:val="24"/>
        </w:rPr>
        <w:t>10</w:t>
      </w:r>
      <w:r w:rsidR="009204E4" w:rsidRPr="009717FE">
        <w:rPr>
          <w:sz w:val="24"/>
          <w:szCs w:val="24"/>
        </w:rPr>
        <w:t xml:space="preserve"> календарных дней </w:t>
      </w:r>
      <w:proofErr w:type="gramStart"/>
      <w:r w:rsidR="009204E4" w:rsidRPr="009717FE">
        <w:rPr>
          <w:sz w:val="24"/>
          <w:szCs w:val="24"/>
        </w:rPr>
        <w:t xml:space="preserve">с даты </w:t>
      </w:r>
      <w:r w:rsidR="009204E4">
        <w:rPr>
          <w:sz w:val="24"/>
          <w:szCs w:val="24"/>
        </w:rPr>
        <w:t>заключения</w:t>
      </w:r>
      <w:proofErr w:type="gramEnd"/>
      <w:r w:rsidR="009204E4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.</w:t>
      </w:r>
    </w:p>
    <w:p w:rsidR="00DC1DF8" w:rsidRPr="00E27BB5" w:rsidRDefault="006F4286" w:rsidP="006F4286">
      <w:pPr>
        <w:numPr>
          <w:ilvl w:val="0"/>
          <w:numId w:val="21"/>
        </w:numPr>
        <w:shd w:val="clear" w:color="auto" w:fill="FFFFFF"/>
        <w:tabs>
          <w:tab w:val="left" w:pos="284"/>
        </w:tabs>
        <w:suppressAutoHyphens/>
        <w:spacing w:line="240" w:lineRule="auto"/>
        <w:ind w:left="0" w:firstLine="0"/>
        <w:rPr>
          <w:bCs/>
          <w:sz w:val="24"/>
          <w:szCs w:val="24"/>
        </w:rPr>
      </w:pPr>
      <w:r w:rsidRPr="006F4286">
        <w:rPr>
          <w:sz w:val="24"/>
          <w:szCs w:val="24"/>
        </w:rPr>
        <w:t xml:space="preserve">   Планируемая (предельная) </w:t>
      </w:r>
      <w:r w:rsidRPr="006F4286">
        <w:rPr>
          <w:bCs/>
          <w:sz w:val="24"/>
          <w:szCs w:val="24"/>
        </w:rPr>
        <w:t xml:space="preserve">цена </w:t>
      </w:r>
      <w:r w:rsidRPr="006F4286">
        <w:rPr>
          <w:sz w:val="24"/>
          <w:szCs w:val="24"/>
        </w:rPr>
        <w:t xml:space="preserve">закупки составляет </w:t>
      </w:r>
      <w:r w:rsidR="009204E4">
        <w:rPr>
          <w:sz w:val="24"/>
          <w:szCs w:val="24"/>
        </w:rPr>
        <w:t>–</w:t>
      </w:r>
      <w:r w:rsidRPr="009717FE">
        <w:rPr>
          <w:sz w:val="24"/>
          <w:szCs w:val="24"/>
        </w:rPr>
        <w:t xml:space="preserve"> </w:t>
      </w:r>
      <w:r w:rsidR="009204E4">
        <w:rPr>
          <w:b/>
          <w:sz w:val="24"/>
          <w:szCs w:val="24"/>
        </w:rPr>
        <w:t>265 000,00</w:t>
      </w:r>
      <w:r w:rsidRPr="009717FE">
        <w:rPr>
          <w:bCs/>
          <w:sz w:val="24"/>
          <w:szCs w:val="24"/>
        </w:rPr>
        <w:t xml:space="preserve"> руб. без  НДС</w:t>
      </w:r>
      <w:r w:rsidR="00DC1DF8">
        <w:rPr>
          <w:bCs/>
          <w:sz w:val="24"/>
          <w:szCs w:val="24"/>
        </w:rPr>
        <w:t>.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6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</w:t>
      </w:r>
      <w:r w:rsidR="00517B8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>Участником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быть любой </w:t>
      </w:r>
      <w:r w:rsidR="00B3745B" w:rsidRPr="00F67B16">
        <w:rPr>
          <w:sz w:val="24"/>
          <w:szCs w:val="24"/>
        </w:rPr>
        <w:t>по</w:t>
      </w:r>
      <w:r w:rsidR="00DC1DF8">
        <w:rPr>
          <w:sz w:val="24"/>
          <w:szCs w:val="24"/>
        </w:rPr>
        <w:t>ставщ</w:t>
      </w:r>
      <w:r w:rsidR="00B3745B" w:rsidRPr="00F67B16">
        <w:rPr>
          <w:sz w:val="24"/>
          <w:szCs w:val="24"/>
        </w:rPr>
        <w:t>ик</w:t>
      </w:r>
      <w:r w:rsidR="00377BC5" w:rsidRPr="00F67B16">
        <w:rPr>
          <w:sz w:val="24"/>
          <w:szCs w:val="24"/>
        </w:rPr>
        <w:t xml:space="preserve">. Претендовать на победу в данном запросе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может Участник, отвечающий требованиям, содержащимся в разделе 2 </w:t>
      </w:r>
      <w:r w:rsidR="00305EDB" w:rsidRPr="00F67B16">
        <w:rPr>
          <w:sz w:val="24"/>
          <w:szCs w:val="24"/>
        </w:rPr>
        <w:t xml:space="preserve">Документации запроса </w:t>
      </w:r>
      <w:r w:rsidR="00DC1DF8">
        <w:rPr>
          <w:sz w:val="24"/>
          <w:szCs w:val="24"/>
        </w:rPr>
        <w:t>цен</w:t>
      </w:r>
      <w:r w:rsidR="00305EDB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(Техническое задание). </w:t>
      </w:r>
    </w:p>
    <w:p w:rsidR="00377BC5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sz w:val="24"/>
          <w:szCs w:val="24"/>
        </w:rPr>
      </w:pPr>
      <w:r w:rsidRPr="00F67B16">
        <w:rPr>
          <w:b/>
          <w:sz w:val="24"/>
          <w:szCs w:val="24"/>
        </w:rPr>
        <w:t>7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Подробно требования к Участникам, а также требования к порядку подтверждения соответствия этим требованиям; подробное описание </w:t>
      </w:r>
      <w:r w:rsidR="00DC1DF8">
        <w:rPr>
          <w:sz w:val="24"/>
          <w:szCs w:val="24"/>
        </w:rPr>
        <w:t>поставляемой продукции</w:t>
      </w:r>
      <w:r w:rsidR="00377BC5" w:rsidRPr="00F67B16">
        <w:rPr>
          <w:sz w:val="24"/>
          <w:szCs w:val="24"/>
        </w:rPr>
        <w:t>, проект Договор</w:t>
      </w:r>
      <w:r w:rsidR="006F4286">
        <w:rPr>
          <w:sz w:val="24"/>
          <w:szCs w:val="24"/>
        </w:rPr>
        <w:t>а</w:t>
      </w:r>
      <w:r w:rsidR="00377BC5" w:rsidRPr="00F67B16">
        <w:rPr>
          <w:sz w:val="24"/>
          <w:szCs w:val="24"/>
        </w:rPr>
        <w:t>, а также описание процедур запроса</w:t>
      </w:r>
      <w:r w:rsidR="00305EDB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содер</w:t>
      </w:r>
      <w:r w:rsidR="00305EDB" w:rsidRPr="00F67B16">
        <w:rPr>
          <w:sz w:val="24"/>
          <w:szCs w:val="24"/>
        </w:rPr>
        <w:t xml:space="preserve">жатся в Документации запроса </w:t>
      </w:r>
      <w:r w:rsidR="00DC1DF8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>.</w:t>
      </w:r>
    </w:p>
    <w:p w:rsidR="00F16C44" w:rsidRPr="00F67B16" w:rsidRDefault="00C46EC0" w:rsidP="000F5D1D">
      <w:pPr>
        <w:pStyle w:val="a4"/>
        <w:tabs>
          <w:tab w:val="clear" w:pos="720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F67B16">
        <w:rPr>
          <w:b/>
          <w:sz w:val="24"/>
          <w:szCs w:val="24"/>
        </w:rPr>
        <w:t>8</w:t>
      </w:r>
      <w:r w:rsidR="00377BC5" w:rsidRPr="00F67B16">
        <w:rPr>
          <w:b/>
          <w:sz w:val="24"/>
          <w:szCs w:val="24"/>
        </w:rPr>
        <w:t>.</w:t>
      </w:r>
      <w:r w:rsidR="00377BC5" w:rsidRPr="00F67B16">
        <w:rPr>
          <w:sz w:val="24"/>
          <w:szCs w:val="24"/>
        </w:rPr>
        <w:t xml:space="preserve"> </w:t>
      </w:r>
      <w:r w:rsidR="00F16C44" w:rsidRPr="00F67B16">
        <w:rPr>
          <w:sz w:val="24"/>
          <w:szCs w:val="24"/>
        </w:rPr>
        <w:t xml:space="preserve">Для участия в процедуре необходимо своевременно подать Предложение, подготовленное и оформленное в строгом соответствии с Правилами и регламентом работы в информационно-аналитической и </w:t>
      </w:r>
      <w:proofErr w:type="spellStart"/>
      <w:r w:rsidR="00F16C44" w:rsidRPr="00F67B16">
        <w:rPr>
          <w:sz w:val="24"/>
          <w:szCs w:val="24"/>
        </w:rPr>
        <w:t>торгово</w:t>
      </w:r>
      <w:proofErr w:type="spellEnd"/>
      <w:r w:rsidR="00F16C44" w:rsidRPr="00F67B16">
        <w:rPr>
          <w:sz w:val="24"/>
          <w:szCs w:val="24"/>
        </w:rPr>
        <w:t>–о</w:t>
      </w:r>
      <w:bookmarkStart w:id="1" w:name="_Ref57671229"/>
      <w:r w:rsidR="00F16C44" w:rsidRPr="00F67B16">
        <w:rPr>
          <w:sz w:val="24"/>
          <w:szCs w:val="24"/>
        </w:rPr>
        <w:t xml:space="preserve">перационной системе </w:t>
      </w:r>
      <w:r w:rsidR="00CB2D2E" w:rsidRPr="00F67B16">
        <w:rPr>
          <w:b/>
          <w:sz w:val="24"/>
          <w:szCs w:val="24"/>
        </w:rPr>
        <w:t>«</w:t>
      </w:r>
      <w:r w:rsidR="00CB2D2E" w:rsidRPr="00F67B16">
        <w:rPr>
          <w:sz w:val="24"/>
          <w:szCs w:val="24"/>
        </w:rPr>
        <w:t>В2В-</w:t>
      </w:r>
      <w:r w:rsidR="00F16C44" w:rsidRPr="00F67B16">
        <w:rPr>
          <w:sz w:val="24"/>
          <w:szCs w:val="24"/>
        </w:rPr>
        <w:t>MRSK</w:t>
      </w:r>
      <w:r w:rsidR="00F16C44" w:rsidRPr="00F67B16">
        <w:rPr>
          <w:b/>
          <w:sz w:val="24"/>
          <w:szCs w:val="24"/>
        </w:rPr>
        <w:t>».</w:t>
      </w:r>
    </w:p>
    <w:p w:rsidR="0081566F" w:rsidRPr="00F67B16" w:rsidRDefault="00C46EC0" w:rsidP="000F5D1D">
      <w:pPr>
        <w:pStyle w:val="a8"/>
        <w:numPr>
          <w:ilvl w:val="2"/>
          <w:numId w:val="0"/>
        </w:numPr>
        <w:tabs>
          <w:tab w:val="left" w:pos="567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9</w:t>
      </w:r>
      <w:r w:rsidR="00F16C44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proofErr w:type="gramStart"/>
      <w:r w:rsidR="005A3DD1" w:rsidRPr="0068527A">
        <w:rPr>
          <w:sz w:val="24"/>
          <w:szCs w:val="24"/>
        </w:rPr>
        <w:t xml:space="preserve">Организатор открытого запроса </w:t>
      </w:r>
      <w:r w:rsidR="00DC1DF8">
        <w:rPr>
          <w:sz w:val="24"/>
          <w:szCs w:val="24"/>
        </w:rPr>
        <w:t>цен</w:t>
      </w:r>
      <w:r w:rsidR="005A3DD1" w:rsidRPr="0068527A">
        <w:rPr>
          <w:sz w:val="24"/>
          <w:szCs w:val="24"/>
        </w:rPr>
        <w:t xml:space="preserve"> заканчивает прием коммерческих заявок в электронном виде в 1</w:t>
      </w:r>
      <w:r w:rsidR="009204E4">
        <w:rPr>
          <w:sz w:val="24"/>
          <w:szCs w:val="24"/>
        </w:rPr>
        <w:t>2</w:t>
      </w:r>
      <w:r w:rsidR="005A3DD1" w:rsidRPr="0068527A">
        <w:rPr>
          <w:sz w:val="24"/>
          <w:szCs w:val="24"/>
        </w:rPr>
        <w:t xml:space="preserve"> часов 00 минут по московскому времени</w:t>
      </w:r>
      <w:r w:rsidR="005A3DD1" w:rsidRPr="0068527A">
        <w:rPr>
          <w:b/>
          <w:sz w:val="24"/>
          <w:szCs w:val="24"/>
        </w:rPr>
        <w:t xml:space="preserve"> «</w:t>
      </w:r>
      <w:r w:rsidR="00835B19">
        <w:rPr>
          <w:b/>
          <w:sz w:val="24"/>
          <w:szCs w:val="24"/>
        </w:rPr>
        <w:t>07</w:t>
      </w:r>
      <w:r w:rsidR="005A3DD1" w:rsidRPr="0068527A">
        <w:rPr>
          <w:b/>
          <w:sz w:val="24"/>
          <w:szCs w:val="24"/>
        </w:rPr>
        <w:t xml:space="preserve">»  </w:t>
      </w:r>
      <w:r w:rsidR="006F4286">
        <w:rPr>
          <w:b/>
          <w:sz w:val="24"/>
          <w:szCs w:val="24"/>
        </w:rPr>
        <w:t>ию</w:t>
      </w:r>
      <w:r w:rsidR="009204E4">
        <w:rPr>
          <w:b/>
          <w:sz w:val="24"/>
          <w:szCs w:val="24"/>
        </w:rPr>
        <w:t>л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и начинает процедуру их вскрытия в 1</w:t>
      </w:r>
      <w:r w:rsidR="009204E4">
        <w:rPr>
          <w:sz w:val="24"/>
          <w:szCs w:val="24"/>
        </w:rPr>
        <w:t>3</w:t>
      </w:r>
      <w:r w:rsidR="005A3DD1" w:rsidRPr="0068527A">
        <w:rPr>
          <w:sz w:val="24"/>
          <w:szCs w:val="24"/>
        </w:rPr>
        <w:t xml:space="preserve"> часов </w:t>
      </w:r>
      <w:r w:rsidR="005B5AEE">
        <w:rPr>
          <w:sz w:val="24"/>
          <w:szCs w:val="24"/>
        </w:rPr>
        <w:t>0</w:t>
      </w:r>
      <w:r w:rsidR="005A3DD1" w:rsidRPr="0068527A">
        <w:rPr>
          <w:sz w:val="24"/>
          <w:szCs w:val="24"/>
        </w:rPr>
        <w:t xml:space="preserve">0 минут по московскому времени  </w:t>
      </w:r>
      <w:r w:rsidR="005A3DD1" w:rsidRPr="00940003">
        <w:rPr>
          <w:b/>
          <w:sz w:val="24"/>
          <w:szCs w:val="24"/>
        </w:rPr>
        <w:t>«</w:t>
      </w:r>
      <w:r w:rsidR="00835B19">
        <w:rPr>
          <w:b/>
          <w:sz w:val="24"/>
          <w:szCs w:val="24"/>
        </w:rPr>
        <w:t>07</w:t>
      </w:r>
      <w:r w:rsidR="005A3DD1" w:rsidRPr="00940003">
        <w:rPr>
          <w:b/>
          <w:sz w:val="24"/>
          <w:szCs w:val="24"/>
        </w:rPr>
        <w:t>»</w:t>
      </w:r>
      <w:r w:rsidR="005A3DD1" w:rsidRPr="0068527A">
        <w:rPr>
          <w:b/>
          <w:sz w:val="24"/>
          <w:szCs w:val="24"/>
        </w:rPr>
        <w:t xml:space="preserve"> </w:t>
      </w:r>
      <w:r w:rsidR="006F4286">
        <w:rPr>
          <w:b/>
          <w:sz w:val="24"/>
          <w:szCs w:val="24"/>
        </w:rPr>
        <w:t>ию</w:t>
      </w:r>
      <w:r w:rsidR="009204E4">
        <w:rPr>
          <w:b/>
          <w:sz w:val="24"/>
          <w:szCs w:val="24"/>
        </w:rPr>
        <w:t>л</w:t>
      </w:r>
      <w:r w:rsidR="005A3DD1" w:rsidRPr="0068527A">
        <w:rPr>
          <w:b/>
          <w:sz w:val="24"/>
          <w:szCs w:val="24"/>
        </w:rPr>
        <w:t>я 201</w:t>
      </w:r>
      <w:r w:rsidR="00DC1DF8">
        <w:rPr>
          <w:b/>
          <w:sz w:val="24"/>
          <w:szCs w:val="24"/>
        </w:rPr>
        <w:t>5</w:t>
      </w:r>
      <w:r w:rsidR="005A3DD1" w:rsidRPr="0068527A">
        <w:rPr>
          <w:b/>
          <w:sz w:val="24"/>
          <w:szCs w:val="24"/>
        </w:rPr>
        <w:t xml:space="preserve"> года</w:t>
      </w:r>
      <w:r w:rsidR="005A3DD1" w:rsidRPr="0068527A">
        <w:rPr>
          <w:sz w:val="24"/>
          <w:szCs w:val="24"/>
        </w:rPr>
        <w:t xml:space="preserve"> на электронной торговой площадке B2B - MRSK в соответствии с правилами и Инструкциями по проведению закупочных процедур, размещенными на сайте Системы</w:t>
      </w:r>
      <w:proofErr w:type="gramEnd"/>
      <w:r w:rsidR="005A3DD1" w:rsidRPr="0068527A">
        <w:rPr>
          <w:sz w:val="24"/>
          <w:szCs w:val="24"/>
        </w:rPr>
        <w:t xml:space="preserve">  B2B- MRSK</w:t>
      </w:r>
      <w:r w:rsidR="00F16C44" w:rsidRPr="00F67B16">
        <w:rPr>
          <w:sz w:val="24"/>
          <w:szCs w:val="24"/>
        </w:rPr>
        <w:t xml:space="preserve">. </w:t>
      </w:r>
      <w:r w:rsidR="006751DE" w:rsidRPr="00F67B16">
        <w:rPr>
          <w:sz w:val="24"/>
          <w:szCs w:val="24"/>
        </w:rPr>
        <w:t xml:space="preserve">Ответственное лицо </w:t>
      </w:r>
      <w:r w:rsidR="00305EDB" w:rsidRPr="00F67B16">
        <w:rPr>
          <w:sz w:val="24"/>
          <w:szCs w:val="24"/>
        </w:rPr>
        <w:t>–</w:t>
      </w:r>
      <w:r w:rsidR="00CB2D2E" w:rsidRPr="00F67B16">
        <w:rPr>
          <w:sz w:val="24"/>
          <w:szCs w:val="24"/>
        </w:rPr>
        <w:t xml:space="preserve"> </w:t>
      </w:r>
      <w:r w:rsidR="00A358E5" w:rsidRPr="00F67B16">
        <w:rPr>
          <w:sz w:val="24"/>
          <w:szCs w:val="24"/>
        </w:rPr>
        <w:t>Тихонова Алла Ивановна</w:t>
      </w:r>
      <w:r w:rsidR="00305EDB" w:rsidRPr="00F67B16">
        <w:rPr>
          <w:sz w:val="24"/>
          <w:szCs w:val="24"/>
        </w:rPr>
        <w:t xml:space="preserve">, </w:t>
      </w:r>
      <w:r w:rsidR="00385C58" w:rsidRPr="00F67B16">
        <w:rPr>
          <w:sz w:val="24"/>
          <w:szCs w:val="24"/>
        </w:rPr>
        <w:t xml:space="preserve">тел. </w:t>
      </w:r>
      <w:r w:rsidR="0081566F" w:rsidRPr="00F67B16">
        <w:rPr>
          <w:sz w:val="24"/>
          <w:szCs w:val="24"/>
        </w:rPr>
        <w:t xml:space="preserve">(4012) </w:t>
      </w:r>
      <w:r w:rsidR="00A358E5" w:rsidRPr="00F67B16">
        <w:rPr>
          <w:sz w:val="24"/>
          <w:szCs w:val="24"/>
        </w:rPr>
        <w:t>53-29-45</w:t>
      </w:r>
      <w:r w:rsidR="006916B8" w:rsidRPr="00F67B16">
        <w:rPr>
          <w:sz w:val="24"/>
          <w:szCs w:val="24"/>
        </w:rPr>
        <w:t>;</w:t>
      </w:r>
      <w:r w:rsidR="00305EDB" w:rsidRPr="00F67B16">
        <w:rPr>
          <w:sz w:val="24"/>
          <w:szCs w:val="24"/>
        </w:rPr>
        <w:t xml:space="preserve"> </w:t>
      </w:r>
      <w:r w:rsidR="006916B8" w:rsidRPr="00F67B16">
        <w:rPr>
          <w:sz w:val="24"/>
          <w:szCs w:val="24"/>
          <w:lang w:val="en-US"/>
        </w:rPr>
        <w:t>e</w:t>
      </w:r>
      <w:r w:rsidR="006916B8" w:rsidRPr="00F67B16">
        <w:rPr>
          <w:sz w:val="24"/>
          <w:szCs w:val="24"/>
        </w:rPr>
        <w:t>-</w:t>
      </w:r>
      <w:r w:rsidR="006916B8" w:rsidRPr="00F67B16">
        <w:rPr>
          <w:sz w:val="24"/>
          <w:szCs w:val="24"/>
          <w:lang w:val="en-US"/>
        </w:rPr>
        <w:t>mail</w:t>
      </w:r>
      <w:r w:rsidR="006916B8" w:rsidRPr="00F67B16">
        <w:rPr>
          <w:sz w:val="24"/>
          <w:szCs w:val="24"/>
        </w:rPr>
        <w:t xml:space="preserve">: </w:t>
      </w:r>
      <w:hyperlink r:id="rId9" w:history="1">
        <w:r w:rsidR="00612837" w:rsidRPr="00F67B16">
          <w:rPr>
            <w:rStyle w:val="a6"/>
            <w:sz w:val="24"/>
            <w:szCs w:val="24"/>
            <w:lang w:val="en-US"/>
          </w:rPr>
          <w:t>tihonova</w:t>
        </w:r>
        <w:r w:rsidR="00612837" w:rsidRPr="00F67B16">
          <w:rPr>
            <w:rStyle w:val="a6"/>
            <w:sz w:val="24"/>
            <w:szCs w:val="24"/>
          </w:rPr>
          <w:t>@</w:t>
        </w:r>
        <w:r w:rsidR="00612837" w:rsidRPr="00F67B16">
          <w:rPr>
            <w:rStyle w:val="a6"/>
            <w:sz w:val="24"/>
            <w:szCs w:val="24"/>
            <w:lang w:val="en-US"/>
          </w:rPr>
          <w:t>yantene</w:t>
        </w:r>
        <w:r w:rsidR="00612837" w:rsidRPr="00F67B16">
          <w:rPr>
            <w:rStyle w:val="a6"/>
            <w:sz w:val="24"/>
            <w:szCs w:val="24"/>
          </w:rPr>
          <w:t>.</w:t>
        </w:r>
        <w:r w:rsidR="00612837" w:rsidRPr="00F67B16">
          <w:rPr>
            <w:rStyle w:val="a6"/>
            <w:sz w:val="24"/>
            <w:szCs w:val="24"/>
            <w:lang w:val="en-US"/>
          </w:rPr>
          <w:t>ru</w:t>
        </w:r>
      </w:hyperlink>
      <w:r w:rsidR="006916B8" w:rsidRPr="00F67B16">
        <w:rPr>
          <w:sz w:val="24"/>
          <w:szCs w:val="24"/>
        </w:rPr>
        <w:t xml:space="preserve">.    </w:t>
      </w:r>
    </w:p>
    <w:p w:rsidR="00E83D81" w:rsidRPr="00F67B16" w:rsidRDefault="00C46EC0" w:rsidP="005A3DD1">
      <w:pPr>
        <w:pStyle w:val="a8"/>
        <w:numPr>
          <w:ilvl w:val="2"/>
          <w:numId w:val="0"/>
        </w:numPr>
        <w:tabs>
          <w:tab w:val="left" w:pos="284"/>
          <w:tab w:val="num" w:pos="4679"/>
        </w:tabs>
        <w:spacing w:line="240" w:lineRule="auto"/>
        <w:rPr>
          <w:sz w:val="24"/>
          <w:szCs w:val="24"/>
        </w:rPr>
      </w:pPr>
      <w:r w:rsidRPr="00F67B16">
        <w:rPr>
          <w:b/>
          <w:sz w:val="24"/>
          <w:szCs w:val="24"/>
        </w:rPr>
        <w:t>10</w:t>
      </w:r>
      <w:r w:rsidR="0052756F" w:rsidRPr="00F67B16">
        <w:rPr>
          <w:sz w:val="24"/>
          <w:szCs w:val="24"/>
        </w:rPr>
        <w:t xml:space="preserve">. </w:t>
      </w:r>
      <w:r w:rsidR="00704992" w:rsidRP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Рассмотрени</w:t>
      </w:r>
      <w:r w:rsidR="00377BC5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предложений Участников закупки и подведени</w:t>
      </w:r>
      <w:r w:rsidR="00964920" w:rsidRPr="00F67B16">
        <w:rPr>
          <w:sz w:val="24"/>
          <w:szCs w:val="24"/>
        </w:rPr>
        <w:t>е</w:t>
      </w:r>
      <w:r w:rsidR="00385C58" w:rsidRPr="00F67B16">
        <w:rPr>
          <w:sz w:val="24"/>
          <w:szCs w:val="24"/>
        </w:rPr>
        <w:t xml:space="preserve"> итогов закупки состоится  не позднее 17 часов 00 минут местного времени</w:t>
      </w:r>
      <w:r w:rsidR="00E04DF7" w:rsidRPr="00F67B16">
        <w:rPr>
          <w:sz w:val="24"/>
          <w:szCs w:val="24"/>
        </w:rPr>
        <w:t xml:space="preserve"> </w:t>
      </w:r>
      <w:r w:rsidR="00417FF8" w:rsidRPr="00F67B16">
        <w:rPr>
          <w:sz w:val="24"/>
          <w:szCs w:val="24"/>
        </w:rPr>
        <w:t>«</w:t>
      </w:r>
      <w:r w:rsidR="00835B19">
        <w:rPr>
          <w:sz w:val="24"/>
          <w:szCs w:val="24"/>
        </w:rPr>
        <w:t>07</w:t>
      </w:r>
      <w:r w:rsidR="00385C58" w:rsidRPr="00F67B16">
        <w:rPr>
          <w:sz w:val="24"/>
          <w:szCs w:val="24"/>
        </w:rPr>
        <w:t>»</w:t>
      </w:r>
      <w:r w:rsidR="00E04DF7" w:rsidRPr="00F67B16">
        <w:rPr>
          <w:sz w:val="24"/>
          <w:szCs w:val="24"/>
        </w:rPr>
        <w:t xml:space="preserve"> </w:t>
      </w:r>
      <w:r w:rsidR="009204E4">
        <w:rPr>
          <w:sz w:val="24"/>
          <w:szCs w:val="24"/>
        </w:rPr>
        <w:t>августа</w:t>
      </w:r>
      <w:r w:rsidR="00AA36EA" w:rsidRPr="00F67B16">
        <w:rPr>
          <w:sz w:val="24"/>
          <w:szCs w:val="24"/>
        </w:rPr>
        <w:t xml:space="preserve"> </w:t>
      </w:r>
      <w:r w:rsidR="00F702B0" w:rsidRPr="00F67B16">
        <w:rPr>
          <w:sz w:val="24"/>
          <w:szCs w:val="24"/>
        </w:rPr>
        <w:t>201</w:t>
      </w:r>
      <w:r w:rsidR="00DC1DF8">
        <w:rPr>
          <w:sz w:val="24"/>
          <w:szCs w:val="24"/>
        </w:rPr>
        <w:t>5</w:t>
      </w:r>
      <w:r w:rsidR="00517B8B" w:rsidRPr="00F67B16">
        <w:rPr>
          <w:sz w:val="24"/>
          <w:szCs w:val="24"/>
        </w:rPr>
        <w:t xml:space="preserve"> г.</w:t>
      </w:r>
      <w:r w:rsidR="00517B8B" w:rsidRPr="00F67B16">
        <w:rPr>
          <w:b/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>по адресу</w:t>
      </w:r>
      <w:r w:rsidR="00517B8B" w:rsidRPr="00F67B16">
        <w:rPr>
          <w:sz w:val="24"/>
          <w:szCs w:val="24"/>
        </w:rPr>
        <w:t>:</w:t>
      </w:r>
      <w:r w:rsidR="00F67B16">
        <w:rPr>
          <w:sz w:val="24"/>
          <w:szCs w:val="24"/>
        </w:rPr>
        <w:t xml:space="preserve"> </w:t>
      </w:r>
      <w:r w:rsidR="00385C58" w:rsidRPr="00F67B16">
        <w:rPr>
          <w:sz w:val="24"/>
          <w:szCs w:val="24"/>
        </w:rPr>
        <w:t xml:space="preserve"> г. Калининград</w:t>
      </w:r>
      <w:r w:rsidR="00517B8B" w:rsidRPr="00F67B16">
        <w:rPr>
          <w:sz w:val="24"/>
          <w:szCs w:val="24"/>
        </w:rPr>
        <w:t>,</w:t>
      </w:r>
      <w:r w:rsidR="00385C58" w:rsidRPr="00F67B16">
        <w:rPr>
          <w:sz w:val="24"/>
          <w:szCs w:val="24"/>
        </w:rPr>
        <w:t xml:space="preserve"> ул. </w:t>
      </w:r>
      <w:proofErr w:type="gramStart"/>
      <w:r w:rsidR="00385C58" w:rsidRPr="00F67B16">
        <w:rPr>
          <w:sz w:val="24"/>
          <w:szCs w:val="24"/>
        </w:rPr>
        <w:t>Театральная</w:t>
      </w:r>
      <w:proofErr w:type="gramEnd"/>
      <w:r w:rsidR="00517B8B" w:rsidRPr="00F67B16">
        <w:rPr>
          <w:sz w:val="24"/>
          <w:szCs w:val="24"/>
        </w:rPr>
        <w:t xml:space="preserve">, д. </w:t>
      </w:r>
      <w:r w:rsidR="00385C58" w:rsidRPr="00F67B16">
        <w:rPr>
          <w:sz w:val="24"/>
          <w:szCs w:val="24"/>
        </w:rPr>
        <w:t xml:space="preserve">34, </w:t>
      </w:r>
      <w:proofErr w:type="spellStart"/>
      <w:r w:rsidR="00CB2D2E" w:rsidRPr="00F67B16">
        <w:rPr>
          <w:sz w:val="24"/>
          <w:szCs w:val="24"/>
        </w:rPr>
        <w:t>каб</w:t>
      </w:r>
      <w:proofErr w:type="spellEnd"/>
      <w:r w:rsidR="00CB2D2E" w:rsidRPr="00F67B16">
        <w:rPr>
          <w:sz w:val="24"/>
          <w:szCs w:val="24"/>
        </w:rPr>
        <w:t xml:space="preserve">. </w:t>
      </w:r>
      <w:r w:rsidR="00CF0A3A" w:rsidRPr="00F67B16">
        <w:rPr>
          <w:sz w:val="24"/>
          <w:szCs w:val="24"/>
        </w:rPr>
        <w:t>313</w:t>
      </w:r>
      <w:r w:rsidR="006751DE" w:rsidRPr="00F67B16">
        <w:rPr>
          <w:sz w:val="24"/>
          <w:szCs w:val="24"/>
        </w:rPr>
        <w:t xml:space="preserve">. </w:t>
      </w:r>
      <w:r w:rsidR="00385C58" w:rsidRPr="00F67B16">
        <w:rPr>
          <w:sz w:val="24"/>
          <w:szCs w:val="24"/>
        </w:rPr>
        <w:t xml:space="preserve">Закупочная комиссия в особых случаях </w:t>
      </w:r>
      <w:r w:rsidR="00385C58" w:rsidRPr="00F67B16">
        <w:rPr>
          <w:sz w:val="24"/>
          <w:szCs w:val="24"/>
        </w:rPr>
        <w:lastRenderedPageBreak/>
        <w:t xml:space="preserve">может </w:t>
      </w:r>
      <w:r w:rsidR="009B332F" w:rsidRPr="00F67B16">
        <w:rPr>
          <w:sz w:val="24"/>
          <w:szCs w:val="24"/>
        </w:rPr>
        <w:t>изменить</w:t>
      </w:r>
      <w:r w:rsidR="00385C58" w:rsidRPr="00F67B16">
        <w:rPr>
          <w:sz w:val="24"/>
          <w:szCs w:val="24"/>
        </w:rPr>
        <w:t xml:space="preserve"> срок </w:t>
      </w:r>
      <w:r w:rsidR="009B332F" w:rsidRPr="00F67B16">
        <w:rPr>
          <w:sz w:val="24"/>
          <w:szCs w:val="24"/>
        </w:rPr>
        <w:t xml:space="preserve">рассмотрения предложений и подведения итогов </w:t>
      </w:r>
      <w:r w:rsidR="00385C58" w:rsidRPr="00F67B16">
        <w:rPr>
          <w:sz w:val="24"/>
          <w:szCs w:val="24"/>
        </w:rPr>
        <w:t xml:space="preserve">в большую </w:t>
      </w:r>
      <w:r w:rsidR="009B332F" w:rsidRPr="00F67B16">
        <w:rPr>
          <w:sz w:val="24"/>
          <w:szCs w:val="24"/>
        </w:rPr>
        <w:t xml:space="preserve">или меньшую </w:t>
      </w:r>
      <w:r w:rsidR="00385C58" w:rsidRPr="00F67B16">
        <w:rPr>
          <w:sz w:val="24"/>
          <w:szCs w:val="24"/>
        </w:rPr>
        <w:t xml:space="preserve">сторону.    </w:t>
      </w:r>
    </w:p>
    <w:p w:rsidR="003F7284" w:rsidRPr="00377BC5" w:rsidRDefault="00704992" w:rsidP="000F5D1D">
      <w:pPr>
        <w:pStyle w:val="a8"/>
        <w:numPr>
          <w:ilvl w:val="2"/>
          <w:numId w:val="0"/>
        </w:numPr>
        <w:tabs>
          <w:tab w:val="num" w:pos="-180"/>
          <w:tab w:val="left" w:pos="284"/>
        </w:tabs>
        <w:spacing w:line="240" w:lineRule="auto"/>
        <w:rPr>
          <w:sz w:val="22"/>
          <w:szCs w:val="22"/>
        </w:rPr>
      </w:pPr>
      <w:r w:rsidRPr="00F67B16">
        <w:rPr>
          <w:b/>
          <w:sz w:val="24"/>
          <w:szCs w:val="24"/>
        </w:rPr>
        <w:t>1</w:t>
      </w:r>
      <w:r w:rsidR="00C46EC0" w:rsidRPr="00F67B16">
        <w:rPr>
          <w:b/>
          <w:sz w:val="24"/>
          <w:szCs w:val="24"/>
        </w:rPr>
        <w:t>1</w:t>
      </w:r>
      <w:r w:rsidR="00F16C44" w:rsidRPr="00F67B16">
        <w:rPr>
          <w:b/>
          <w:sz w:val="24"/>
          <w:szCs w:val="24"/>
        </w:rPr>
        <w:t>.</w:t>
      </w:r>
      <w:r w:rsidR="00F16C44" w:rsidRPr="00F67B16">
        <w:rPr>
          <w:sz w:val="24"/>
          <w:szCs w:val="24"/>
        </w:rPr>
        <w:t xml:space="preserve"> Настоящая процедура запроса </w:t>
      </w:r>
      <w:r w:rsidR="00DC1DF8">
        <w:rPr>
          <w:sz w:val="24"/>
          <w:szCs w:val="24"/>
        </w:rPr>
        <w:t>цен</w:t>
      </w:r>
      <w:r w:rsidR="00F16C44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запроса </w:t>
      </w:r>
      <w:r w:rsidR="006F4286">
        <w:rPr>
          <w:sz w:val="24"/>
          <w:szCs w:val="24"/>
        </w:rPr>
        <w:t>цен</w:t>
      </w:r>
      <w:r w:rsidR="00377BC5" w:rsidRPr="00F67B16">
        <w:rPr>
          <w:sz w:val="24"/>
          <w:szCs w:val="24"/>
        </w:rPr>
        <w:t xml:space="preserve"> также не является публичным конкурсом и не регулируется статьями 1057-1061 части второй Гражданского кодекса Ро</w:t>
      </w:r>
      <w:r w:rsidR="00BD70BF" w:rsidRPr="00F67B16">
        <w:rPr>
          <w:sz w:val="24"/>
          <w:szCs w:val="24"/>
        </w:rPr>
        <w:t xml:space="preserve">ссийской Федерации. Организатор (Заказчик) </w:t>
      </w:r>
      <w:r w:rsidR="00377BC5" w:rsidRPr="00F67B16">
        <w:rPr>
          <w:sz w:val="24"/>
          <w:szCs w:val="24"/>
        </w:rPr>
        <w:t>имеет право отказаться от всех полученных предложений (заявок) по любой причине или прекратить процедуру открытого запроса</w:t>
      </w:r>
      <w:r w:rsidR="000F5D1D" w:rsidRPr="00F67B16">
        <w:rPr>
          <w:sz w:val="24"/>
          <w:szCs w:val="24"/>
        </w:rPr>
        <w:t xml:space="preserve"> </w:t>
      </w:r>
      <w:r w:rsidR="00DC1DF8">
        <w:rPr>
          <w:sz w:val="24"/>
          <w:szCs w:val="24"/>
        </w:rPr>
        <w:t>цен</w:t>
      </w:r>
      <w:r w:rsidR="000F5D1D" w:rsidRPr="00F67B16">
        <w:rPr>
          <w:sz w:val="24"/>
          <w:szCs w:val="24"/>
        </w:rPr>
        <w:t xml:space="preserve"> </w:t>
      </w:r>
      <w:r w:rsidR="00377BC5" w:rsidRPr="00F67B16">
        <w:rPr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bookmarkEnd w:id="1"/>
    </w:p>
    <w:p w:rsidR="000F5D1D" w:rsidRDefault="000F5D1D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sz w:val="22"/>
          <w:szCs w:val="22"/>
        </w:rPr>
      </w:pPr>
    </w:p>
    <w:p w:rsidR="00517B8B" w:rsidRDefault="00517B8B" w:rsidP="000F5D1D">
      <w:pPr>
        <w:pStyle w:val="a4"/>
        <w:tabs>
          <w:tab w:val="clear" w:pos="720"/>
          <w:tab w:val="left" w:pos="708"/>
        </w:tabs>
        <w:spacing w:line="240" w:lineRule="auto"/>
        <w:ind w:left="0" w:firstLine="0"/>
        <w:rPr>
          <w:b/>
          <w:sz w:val="22"/>
          <w:szCs w:val="22"/>
        </w:rPr>
      </w:pPr>
    </w:p>
    <w:p w:rsidR="00D81240" w:rsidRDefault="00D81240" w:rsidP="000F5D1D">
      <w:pPr>
        <w:pStyle w:val="a4"/>
        <w:tabs>
          <w:tab w:val="clear" w:pos="720"/>
          <w:tab w:val="left" w:pos="-180"/>
        </w:tabs>
        <w:spacing w:line="240" w:lineRule="auto"/>
        <w:ind w:left="0" w:firstLine="0"/>
        <w:rPr>
          <w:b/>
          <w:sz w:val="22"/>
          <w:szCs w:val="22"/>
        </w:rPr>
      </w:pPr>
    </w:p>
    <w:p w:rsidR="00011C87" w:rsidRPr="00517B8B" w:rsidRDefault="00011C87" w:rsidP="00177E03">
      <w:pPr>
        <w:pStyle w:val="a4"/>
        <w:tabs>
          <w:tab w:val="clear" w:pos="720"/>
          <w:tab w:val="left" w:pos="-180"/>
        </w:tabs>
        <w:spacing w:line="240" w:lineRule="auto"/>
        <w:ind w:left="-180" w:firstLine="0"/>
        <w:rPr>
          <w:sz w:val="18"/>
          <w:szCs w:val="18"/>
        </w:rPr>
      </w:pPr>
    </w:p>
    <w:sectPr w:rsidR="00011C87" w:rsidRPr="00517B8B" w:rsidSect="000F5D1D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BE06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F78265F"/>
    <w:multiLevelType w:val="hybridMultilevel"/>
    <w:tmpl w:val="44143926"/>
    <w:lvl w:ilvl="0" w:tplc="70B44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43910C4"/>
    <w:multiLevelType w:val="hybridMultilevel"/>
    <w:tmpl w:val="A1965FCC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1E223C38"/>
    <w:multiLevelType w:val="multilevel"/>
    <w:tmpl w:val="DEFE6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37309F8"/>
    <w:multiLevelType w:val="hybridMultilevel"/>
    <w:tmpl w:val="6114C0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56A5FC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9DE2B73"/>
    <w:multiLevelType w:val="hybridMultilevel"/>
    <w:tmpl w:val="979CE45C"/>
    <w:lvl w:ilvl="0" w:tplc="58C88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C87758"/>
    <w:multiLevelType w:val="hybridMultilevel"/>
    <w:tmpl w:val="269EEA1A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1F6445B"/>
    <w:multiLevelType w:val="hybridMultilevel"/>
    <w:tmpl w:val="50E247E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3071CF"/>
    <w:multiLevelType w:val="hybridMultilevel"/>
    <w:tmpl w:val="26DC543E"/>
    <w:lvl w:ilvl="0" w:tplc="1EE816A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1027691"/>
    <w:multiLevelType w:val="hybridMultilevel"/>
    <w:tmpl w:val="27949AE4"/>
    <w:lvl w:ilvl="0" w:tplc="7584CD64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1" w:tplc="F0DAA0D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9CBC4E9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1474E7A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C34E2B4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323ED66C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ACBE921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81D0AE0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1D0009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7645972"/>
    <w:multiLevelType w:val="hybridMultilevel"/>
    <w:tmpl w:val="5B821B70"/>
    <w:lvl w:ilvl="0" w:tplc="E01A0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A00BDA" w:tentative="1">
      <w:start w:val="1"/>
      <w:numFmt w:val="lowerLetter"/>
      <w:lvlText w:val="%2."/>
      <w:lvlJc w:val="left"/>
      <w:pPr>
        <w:ind w:left="1440" w:hanging="360"/>
      </w:pPr>
    </w:lvl>
    <w:lvl w:ilvl="2" w:tplc="24428068" w:tentative="1">
      <w:start w:val="1"/>
      <w:numFmt w:val="lowerRoman"/>
      <w:lvlText w:val="%3."/>
      <w:lvlJc w:val="right"/>
      <w:pPr>
        <w:ind w:left="2160" w:hanging="180"/>
      </w:pPr>
    </w:lvl>
    <w:lvl w:ilvl="3" w:tplc="7830489C" w:tentative="1">
      <w:start w:val="1"/>
      <w:numFmt w:val="decimal"/>
      <w:lvlText w:val="%4."/>
      <w:lvlJc w:val="left"/>
      <w:pPr>
        <w:ind w:left="2880" w:hanging="360"/>
      </w:pPr>
    </w:lvl>
    <w:lvl w:ilvl="4" w:tplc="FFF292F6" w:tentative="1">
      <w:start w:val="1"/>
      <w:numFmt w:val="lowerLetter"/>
      <w:lvlText w:val="%5."/>
      <w:lvlJc w:val="left"/>
      <w:pPr>
        <w:ind w:left="3600" w:hanging="360"/>
      </w:pPr>
    </w:lvl>
    <w:lvl w:ilvl="5" w:tplc="8D36DCDA" w:tentative="1">
      <w:start w:val="1"/>
      <w:numFmt w:val="lowerRoman"/>
      <w:lvlText w:val="%6."/>
      <w:lvlJc w:val="right"/>
      <w:pPr>
        <w:ind w:left="4320" w:hanging="180"/>
      </w:pPr>
    </w:lvl>
    <w:lvl w:ilvl="6" w:tplc="2E48D95E" w:tentative="1">
      <w:start w:val="1"/>
      <w:numFmt w:val="decimal"/>
      <w:lvlText w:val="%7."/>
      <w:lvlJc w:val="left"/>
      <w:pPr>
        <w:ind w:left="5040" w:hanging="360"/>
      </w:pPr>
    </w:lvl>
    <w:lvl w:ilvl="7" w:tplc="997EFC44" w:tentative="1">
      <w:start w:val="1"/>
      <w:numFmt w:val="lowerLetter"/>
      <w:lvlText w:val="%8."/>
      <w:lvlJc w:val="left"/>
      <w:pPr>
        <w:ind w:left="5760" w:hanging="360"/>
      </w:pPr>
    </w:lvl>
    <w:lvl w:ilvl="8" w:tplc="5ED0D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12F13"/>
    <w:multiLevelType w:val="hybridMultilevel"/>
    <w:tmpl w:val="2B40C5C2"/>
    <w:lvl w:ilvl="0" w:tplc="4F166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ED40B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22CC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78427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1A0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82FB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4AD9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52BFF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92A34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BB66C11"/>
    <w:multiLevelType w:val="hybridMultilevel"/>
    <w:tmpl w:val="A8C4F33A"/>
    <w:lvl w:ilvl="0" w:tplc="58088B06">
      <w:start w:val="1"/>
      <w:numFmt w:val="bullet"/>
      <w:lvlText w:val=""/>
      <w:lvlJc w:val="left"/>
      <w:pPr>
        <w:tabs>
          <w:tab w:val="num" w:pos="2127"/>
        </w:tabs>
        <w:ind w:left="2127" w:hanging="360"/>
      </w:pPr>
      <w:rPr>
        <w:rFonts w:ascii="Symbol" w:hAnsi="Symbol" w:hint="default"/>
      </w:rPr>
    </w:lvl>
    <w:lvl w:ilvl="1" w:tplc="DE646476" w:tentative="1">
      <w:start w:val="1"/>
      <w:numFmt w:val="bullet"/>
      <w:lvlText w:val="o"/>
      <w:lvlJc w:val="left"/>
      <w:pPr>
        <w:tabs>
          <w:tab w:val="num" w:pos="2847"/>
        </w:tabs>
        <w:ind w:left="2847" w:hanging="360"/>
      </w:pPr>
      <w:rPr>
        <w:rFonts w:ascii="Courier New" w:hAnsi="Courier New" w:cs="Courier New" w:hint="default"/>
      </w:rPr>
    </w:lvl>
    <w:lvl w:ilvl="2" w:tplc="58A65DD0" w:tentative="1">
      <w:start w:val="1"/>
      <w:numFmt w:val="bullet"/>
      <w:lvlText w:val=""/>
      <w:lvlJc w:val="left"/>
      <w:pPr>
        <w:tabs>
          <w:tab w:val="num" w:pos="3567"/>
        </w:tabs>
        <w:ind w:left="3567" w:hanging="360"/>
      </w:pPr>
      <w:rPr>
        <w:rFonts w:ascii="Wingdings" w:hAnsi="Wingdings" w:hint="default"/>
      </w:rPr>
    </w:lvl>
    <w:lvl w:ilvl="3" w:tplc="70E68EDC" w:tentative="1">
      <w:start w:val="1"/>
      <w:numFmt w:val="bullet"/>
      <w:lvlText w:val=""/>
      <w:lvlJc w:val="left"/>
      <w:pPr>
        <w:tabs>
          <w:tab w:val="num" w:pos="4287"/>
        </w:tabs>
        <w:ind w:left="4287" w:hanging="360"/>
      </w:pPr>
      <w:rPr>
        <w:rFonts w:ascii="Symbol" w:hAnsi="Symbol" w:hint="default"/>
      </w:rPr>
    </w:lvl>
    <w:lvl w:ilvl="4" w:tplc="3B8CEB2E" w:tentative="1">
      <w:start w:val="1"/>
      <w:numFmt w:val="bullet"/>
      <w:lvlText w:val="o"/>
      <w:lvlJc w:val="left"/>
      <w:pPr>
        <w:tabs>
          <w:tab w:val="num" w:pos="5007"/>
        </w:tabs>
        <w:ind w:left="5007" w:hanging="360"/>
      </w:pPr>
      <w:rPr>
        <w:rFonts w:ascii="Courier New" w:hAnsi="Courier New" w:cs="Courier New" w:hint="default"/>
      </w:rPr>
    </w:lvl>
    <w:lvl w:ilvl="5" w:tplc="E69EDD74" w:tentative="1">
      <w:start w:val="1"/>
      <w:numFmt w:val="bullet"/>
      <w:lvlText w:val=""/>
      <w:lvlJc w:val="left"/>
      <w:pPr>
        <w:tabs>
          <w:tab w:val="num" w:pos="5727"/>
        </w:tabs>
        <w:ind w:left="5727" w:hanging="360"/>
      </w:pPr>
      <w:rPr>
        <w:rFonts w:ascii="Wingdings" w:hAnsi="Wingdings" w:hint="default"/>
      </w:rPr>
    </w:lvl>
    <w:lvl w:ilvl="6" w:tplc="5426B6B2" w:tentative="1">
      <w:start w:val="1"/>
      <w:numFmt w:val="bullet"/>
      <w:lvlText w:val=""/>
      <w:lvlJc w:val="left"/>
      <w:pPr>
        <w:tabs>
          <w:tab w:val="num" w:pos="6447"/>
        </w:tabs>
        <w:ind w:left="6447" w:hanging="360"/>
      </w:pPr>
      <w:rPr>
        <w:rFonts w:ascii="Symbol" w:hAnsi="Symbol" w:hint="default"/>
      </w:rPr>
    </w:lvl>
    <w:lvl w:ilvl="7" w:tplc="6002C408" w:tentative="1">
      <w:start w:val="1"/>
      <w:numFmt w:val="bullet"/>
      <w:lvlText w:val="o"/>
      <w:lvlJc w:val="left"/>
      <w:pPr>
        <w:tabs>
          <w:tab w:val="num" w:pos="7167"/>
        </w:tabs>
        <w:ind w:left="7167" w:hanging="360"/>
      </w:pPr>
      <w:rPr>
        <w:rFonts w:ascii="Courier New" w:hAnsi="Courier New" w:cs="Courier New" w:hint="default"/>
      </w:rPr>
    </w:lvl>
    <w:lvl w:ilvl="8" w:tplc="F878A768" w:tentative="1">
      <w:start w:val="1"/>
      <w:numFmt w:val="bullet"/>
      <w:lvlText w:val=""/>
      <w:lvlJc w:val="left"/>
      <w:pPr>
        <w:tabs>
          <w:tab w:val="num" w:pos="7887"/>
        </w:tabs>
        <w:ind w:left="7887" w:hanging="360"/>
      </w:pPr>
      <w:rPr>
        <w:rFonts w:ascii="Wingdings" w:hAnsi="Wingdings" w:hint="default"/>
      </w:rPr>
    </w:lvl>
  </w:abstractNum>
  <w:abstractNum w:abstractNumId="15">
    <w:nsid w:val="6E1F7918"/>
    <w:multiLevelType w:val="hybridMultilevel"/>
    <w:tmpl w:val="C1B49626"/>
    <w:lvl w:ilvl="0" w:tplc="3C8C2A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4AAC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C2BE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72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0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6DE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38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EE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4C6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B2D2F"/>
    <w:multiLevelType w:val="multilevel"/>
    <w:tmpl w:val="4F028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F4089C"/>
    <w:multiLevelType w:val="multilevel"/>
    <w:tmpl w:val="F0D4A5D4"/>
    <w:lvl w:ilvl="0">
      <w:start w:val="4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00"/>
        </w:tabs>
        <w:ind w:left="110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80"/>
        </w:tabs>
        <w:ind w:left="118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9"/>
  </w:num>
  <w:num w:numId="9">
    <w:abstractNumId w:val="17"/>
  </w:num>
  <w:num w:numId="10">
    <w:abstractNumId w:val="13"/>
  </w:num>
  <w:num w:numId="11">
    <w:abstractNumId w:val="0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3"/>
  </w:num>
  <w:num w:numId="17">
    <w:abstractNumId w:val="11"/>
  </w:num>
  <w:num w:numId="18">
    <w:abstractNumId w:val="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12D1"/>
    <w:rsid w:val="000005EE"/>
    <w:rsid w:val="00005E2D"/>
    <w:rsid w:val="00011C87"/>
    <w:rsid w:val="000202EB"/>
    <w:rsid w:val="00021A06"/>
    <w:rsid w:val="00021DD1"/>
    <w:rsid w:val="00034BDF"/>
    <w:rsid w:val="000533C9"/>
    <w:rsid w:val="000654A8"/>
    <w:rsid w:val="0008651C"/>
    <w:rsid w:val="000C05C1"/>
    <w:rsid w:val="000F5D1D"/>
    <w:rsid w:val="0010190E"/>
    <w:rsid w:val="0013204A"/>
    <w:rsid w:val="00143578"/>
    <w:rsid w:val="00143AB6"/>
    <w:rsid w:val="00144379"/>
    <w:rsid w:val="0016654D"/>
    <w:rsid w:val="0017098E"/>
    <w:rsid w:val="00177E03"/>
    <w:rsid w:val="00182A20"/>
    <w:rsid w:val="001851B8"/>
    <w:rsid w:val="0018666A"/>
    <w:rsid w:val="00194C58"/>
    <w:rsid w:val="001B3420"/>
    <w:rsid w:val="001D1D90"/>
    <w:rsid w:val="001D5DF2"/>
    <w:rsid w:val="001D616D"/>
    <w:rsid w:val="00201CED"/>
    <w:rsid w:val="0023000B"/>
    <w:rsid w:val="002732BE"/>
    <w:rsid w:val="002801CC"/>
    <w:rsid w:val="00290C28"/>
    <w:rsid w:val="002A0683"/>
    <w:rsid w:val="002A3814"/>
    <w:rsid w:val="002A761B"/>
    <w:rsid w:val="002B59F2"/>
    <w:rsid w:val="002C2DAF"/>
    <w:rsid w:val="002E167E"/>
    <w:rsid w:val="00303AFE"/>
    <w:rsid w:val="00305EDB"/>
    <w:rsid w:val="00312782"/>
    <w:rsid w:val="00317D79"/>
    <w:rsid w:val="00341564"/>
    <w:rsid w:val="00347A74"/>
    <w:rsid w:val="00352A0B"/>
    <w:rsid w:val="00377BC5"/>
    <w:rsid w:val="00382DB7"/>
    <w:rsid w:val="00385C58"/>
    <w:rsid w:val="003963B0"/>
    <w:rsid w:val="003A6507"/>
    <w:rsid w:val="003A6FE1"/>
    <w:rsid w:val="003B0177"/>
    <w:rsid w:val="003B073B"/>
    <w:rsid w:val="003B2F0E"/>
    <w:rsid w:val="003C6A62"/>
    <w:rsid w:val="003C6FF2"/>
    <w:rsid w:val="003F0120"/>
    <w:rsid w:val="003F4605"/>
    <w:rsid w:val="003F7284"/>
    <w:rsid w:val="00417FF8"/>
    <w:rsid w:val="004337F0"/>
    <w:rsid w:val="00434F52"/>
    <w:rsid w:val="00437800"/>
    <w:rsid w:val="004433DC"/>
    <w:rsid w:val="00471788"/>
    <w:rsid w:val="00472600"/>
    <w:rsid w:val="004756B9"/>
    <w:rsid w:val="00476D8C"/>
    <w:rsid w:val="00483628"/>
    <w:rsid w:val="0048496E"/>
    <w:rsid w:val="004A0907"/>
    <w:rsid w:val="004B640D"/>
    <w:rsid w:val="004E5E24"/>
    <w:rsid w:val="004F31E1"/>
    <w:rsid w:val="004F73F7"/>
    <w:rsid w:val="00517B8B"/>
    <w:rsid w:val="00525DF7"/>
    <w:rsid w:val="0052756F"/>
    <w:rsid w:val="00542756"/>
    <w:rsid w:val="005A3DD1"/>
    <w:rsid w:val="005A4310"/>
    <w:rsid w:val="005B24FC"/>
    <w:rsid w:val="005B5AEE"/>
    <w:rsid w:val="005B6876"/>
    <w:rsid w:val="005C1D21"/>
    <w:rsid w:val="005C698C"/>
    <w:rsid w:val="005F56C2"/>
    <w:rsid w:val="00612837"/>
    <w:rsid w:val="00614A01"/>
    <w:rsid w:val="00631541"/>
    <w:rsid w:val="006334AC"/>
    <w:rsid w:val="0065008A"/>
    <w:rsid w:val="00665592"/>
    <w:rsid w:val="006664CD"/>
    <w:rsid w:val="0067209D"/>
    <w:rsid w:val="00673C02"/>
    <w:rsid w:val="006751DE"/>
    <w:rsid w:val="006905C3"/>
    <w:rsid w:val="006916B8"/>
    <w:rsid w:val="006979A5"/>
    <w:rsid w:val="006B6ADE"/>
    <w:rsid w:val="006D23D8"/>
    <w:rsid w:val="006E53BE"/>
    <w:rsid w:val="006E6AAC"/>
    <w:rsid w:val="006F4286"/>
    <w:rsid w:val="00701F90"/>
    <w:rsid w:val="00704992"/>
    <w:rsid w:val="00720567"/>
    <w:rsid w:val="00740447"/>
    <w:rsid w:val="00742025"/>
    <w:rsid w:val="00744FF1"/>
    <w:rsid w:val="00767EE1"/>
    <w:rsid w:val="00767F11"/>
    <w:rsid w:val="007709F6"/>
    <w:rsid w:val="00773645"/>
    <w:rsid w:val="00790B75"/>
    <w:rsid w:val="007A6498"/>
    <w:rsid w:val="007B77DA"/>
    <w:rsid w:val="007E6AE8"/>
    <w:rsid w:val="007F7691"/>
    <w:rsid w:val="0081566F"/>
    <w:rsid w:val="0083151D"/>
    <w:rsid w:val="00835B19"/>
    <w:rsid w:val="00853A5D"/>
    <w:rsid w:val="0088450E"/>
    <w:rsid w:val="008B2881"/>
    <w:rsid w:val="008B6962"/>
    <w:rsid w:val="008C088D"/>
    <w:rsid w:val="008C462A"/>
    <w:rsid w:val="008D5AEB"/>
    <w:rsid w:val="008F7289"/>
    <w:rsid w:val="0090248D"/>
    <w:rsid w:val="0090452D"/>
    <w:rsid w:val="009204E4"/>
    <w:rsid w:val="009259C9"/>
    <w:rsid w:val="009267B0"/>
    <w:rsid w:val="00933548"/>
    <w:rsid w:val="00936052"/>
    <w:rsid w:val="00940003"/>
    <w:rsid w:val="00955F05"/>
    <w:rsid w:val="00964920"/>
    <w:rsid w:val="00966970"/>
    <w:rsid w:val="00984599"/>
    <w:rsid w:val="00991B92"/>
    <w:rsid w:val="009A1FA6"/>
    <w:rsid w:val="009B332F"/>
    <w:rsid w:val="009C42B9"/>
    <w:rsid w:val="009D5AD3"/>
    <w:rsid w:val="009E3266"/>
    <w:rsid w:val="009F050C"/>
    <w:rsid w:val="009F0A53"/>
    <w:rsid w:val="009F5608"/>
    <w:rsid w:val="00A012D1"/>
    <w:rsid w:val="00A04F9E"/>
    <w:rsid w:val="00A10B26"/>
    <w:rsid w:val="00A139A9"/>
    <w:rsid w:val="00A358E5"/>
    <w:rsid w:val="00A507B3"/>
    <w:rsid w:val="00A521CC"/>
    <w:rsid w:val="00A55836"/>
    <w:rsid w:val="00A60061"/>
    <w:rsid w:val="00A64E77"/>
    <w:rsid w:val="00A64EB9"/>
    <w:rsid w:val="00A66B02"/>
    <w:rsid w:val="00A87731"/>
    <w:rsid w:val="00AA0589"/>
    <w:rsid w:val="00AA36EA"/>
    <w:rsid w:val="00AB564D"/>
    <w:rsid w:val="00AC09F6"/>
    <w:rsid w:val="00AD349D"/>
    <w:rsid w:val="00AE0D1B"/>
    <w:rsid w:val="00B01805"/>
    <w:rsid w:val="00B057ED"/>
    <w:rsid w:val="00B161D8"/>
    <w:rsid w:val="00B220AE"/>
    <w:rsid w:val="00B3745B"/>
    <w:rsid w:val="00B72AC7"/>
    <w:rsid w:val="00BA391C"/>
    <w:rsid w:val="00BA5A55"/>
    <w:rsid w:val="00BB2B66"/>
    <w:rsid w:val="00BC3FB7"/>
    <w:rsid w:val="00BC5D9E"/>
    <w:rsid w:val="00BD2FD1"/>
    <w:rsid w:val="00BD70BF"/>
    <w:rsid w:val="00C40B57"/>
    <w:rsid w:val="00C46EC0"/>
    <w:rsid w:val="00C50BB4"/>
    <w:rsid w:val="00C56E54"/>
    <w:rsid w:val="00C60A15"/>
    <w:rsid w:val="00C76C98"/>
    <w:rsid w:val="00C83DC2"/>
    <w:rsid w:val="00CA20D0"/>
    <w:rsid w:val="00CA4780"/>
    <w:rsid w:val="00CB2D2E"/>
    <w:rsid w:val="00CB49D8"/>
    <w:rsid w:val="00CD7381"/>
    <w:rsid w:val="00CF0A3A"/>
    <w:rsid w:val="00CF0F4D"/>
    <w:rsid w:val="00CF16EB"/>
    <w:rsid w:val="00D10A72"/>
    <w:rsid w:val="00D13469"/>
    <w:rsid w:val="00D15691"/>
    <w:rsid w:val="00D212D8"/>
    <w:rsid w:val="00D35E67"/>
    <w:rsid w:val="00D36D55"/>
    <w:rsid w:val="00D40802"/>
    <w:rsid w:val="00D57A49"/>
    <w:rsid w:val="00D652F4"/>
    <w:rsid w:val="00D738F8"/>
    <w:rsid w:val="00D81240"/>
    <w:rsid w:val="00DA26A3"/>
    <w:rsid w:val="00DA4307"/>
    <w:rsid w:val="00DA73D7"/>
    <w:rsid w:val="00DC1DF8"/>
    <w:rsid w:val="00DD06D4"/>
    <w:rsid w:val="00E01010"/>
    <w:rsid w:val="00E01F5F"/>
    <w:rsid w:val="00E04DF7"/>
    <w:rsid w:val="00E06DFF"/>
    <w:rsid w:val="00E517C5"/>
    <w:rsid w:val="00E530D1"/>
    <w:rsid w:val="00E557CB"/>
    <w:rsid w:val="00E71C1C"/>
    <w:rsid w:val="00E83D81"/>
    <w:rsid w:val="00EB0592"/>
    <w:rsid w:val="00EB645D"/>
    <w:rsid w:val="00EB7077"/>
    <w:rsid w:val="00EE6A42"/>
    <w:rsid w:val="00F15274"/>
    <w:rsid w:val="00F16C44"/>
    <w:rsid w:val="00F24EA5"/>
    <w:rsid w:val="00F613B9"/>
    <w:rsid w:val="00F6349C"/>
    <w:rsid w:val="00F66D59"/>
    <w:rsid w:val="00F67B16"/>
    <w:rsid w:val="00F702B0"/>
    <w:rsid w:val="00F7252B"/>
    <w:rsid w:val="00F763D7"/>
    <w:rsid w:val="00F94D08"/>
    <w:rsid w:val="00FC0FA1"/>
    <w:rsid w:val="00FC2DF6"/>
    <w:rsid w:val="00FC59F6"/>
    <w:rsid w:val="00FD7DD7"/>
    <w:rsid w:val="00FF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2D1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aliases w:val="Document Header1,H1,Введение...,Б1,Heading 1iz,Б11,Заголовок параграфа (1.),Ариал11,Заголовок 1 абб"/>
    <w:basedOn w:val="a"/>
    <w:next w:val="a"/>
    <w:qFormat/>
    <w:rsid w:val="00A012D1"/>
    <w:pPr>
      <w:keepNext/>
      <w:keepLines/>
      <w:pageBreakBefore/>
      <w:tabs>
        <w:tab w:val="left" w:pos="567"/>
        <w:tab w:val="num" w:pos="720"/>
      </w:tabs>
      <w:suppressAutoHyphens/>
      <w:spacing w:before="480" w:after="240" w:line="240" w:lineRule="auto"/>
      <w:ind w:left="567" w:hanging="567"/>
      <w:jc w:val="left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2">
    <w:name w:val="heading 2"/>
    <w:aliases w:val="Заголовок 2 Знак,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qFormat/>
    <w:rsid w:val="005B24FC"/>
    <w:pPr>
      <w:keepNext/>
      <w:tabs>
        <w:tab w:val="num" w:pos="1314"/>
      </w:tabs>
      <w:suppressAutoHyphens/>
      <w:snapToGrid w:val="0"/>
      <w:spacing w:before="360" w:after="120" w:line="240" w:lineRule="auto"/>
      <w:ind w:left="1314" w:hanging="1134"/>
      <w:jc w:val="left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012D1"/>
  </w:style>
  <w:style w:type="paragraph" w:styleId="a4">
    <w:name w:val="List Number"/>
    <w:basedOn w:val="a3"/>
    <w:rsid w:val="00A012D1"/>
    <w:pPr>
      <w:tabs>
        <w:tab w:val="num" w:pos="720"/>
      </w:tabs>
      <w:autoSpaceDE w:val="0"/>
      <w:autoSpaceDN w:val="0"/>
      <w:spacing w:before="60"/>
      <w:ind w:left="720" w:hanging="720"/>
    </w:pPr>
  </w:style>
  <w:style w:type="paragraph" w:customStyle="1" w:styleId="a5">
    <w:name w:val="Знак"/>
    <w:basedOn w:val="a"/>
    <w:next w:val="1"/>
    <w:rsid w:val="00A012D1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basedOn w:val="a0"/>
    <w:rsid w:val="00933548"/>
    <w:rPr>
      <w:color w:val="0000FF"/>
      <w:u w:val="single"/>
    </w:rPr>
  </w:style>
  <w:style w:type="paragraph" w:styleId="a7">
    <w:name w:val="Normal (Web)"/>
    <w:basedOn w:val="a"/>
    <w:rsid w:val="0093354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  <w:szCs w:val="20"/>
    </w:rPr>
  </w:style>
  <w:style w:type="character" w:customStyle="1" w:styleId="10">
    <w:name w:val="Пункт Знак1"/>
    <w:basedOn w:val="a0"/>
    <w:link w:val="a8"/>
    <w:locked/>
    <w:rsid w:val="005B24FC"/>
    <w:rPr>
      <w:snapToGrid w:val="0"/>
      <w:sz w:val="28"/>
      <w:lang w:val="ru-RU" w:eastAsia="ru-RU" w:bidi="ar-SA"/>
    </w:rPr>
  </w:style>
  <w:style w:type="paragraph" w:customStyle="1" w:styleId="a8">
    <w:name w:val="Пункт"/>
    <w:basedOn w:val="a"/>
    <w:link w:val="10"/>
    <w:rsid w:val="005B24FC"/>
    <w:pPr>
      <w:tabs>
        <w:tab w:val="num" w:pos="1134"/>
      </w:tabs>
      <w:snapToGrid w:val="0"/>
      <w:ind w:left="1134" w:hanging="1134"/>
    </w:pPr>
    <w:rPr>
      <w:snapToGrid w:val="0"/>
      <w:szCs w:val="20"/>
    </w:rPr>
  </w:style>
  <w:style w:type="paragraph" w:customStyle="1" w:styleId="a9">
    <w:name w:val="Подподпункт"/>
    <w:basedOn w:val="a"/>
    <w:rsid w:val="005B24FC"/>
    <w:pPr>
      <w:tabs>
        <w:tab w:val="num" w:pos="360"/>
        <w:tab w:val="num" w:pos="1701"/>
      </w:tabs>
      <w:snapToGrid w:val="0"/>
      <w:ind w:left="1134" w:hanging="1134"/>
    </w:pPr>
    <w:rPr>
      <w:szCs w:val="20"/>
    </w:rPr>
  </w:style>
  <w:style w:type="paragraph" w:customStyle="1" w:styleId="aa">
    <w:name w:val="Знак"/>
    <w:basedOn w:val="a"/>
    <w:next w:val="1"/>
    <w:rsid w:val="005B24FC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Пункт Знак"/>
    <w:basedOn w:val="a0"/>
    <w:rsid w:val="005B24FC"/>
    <w:rPr>
      <w:sz w:val="28"/>
      <w:lang w:val="ru-RU" w:eastAsia="ru-RU" w:bidi="ar-SA"/>
    </w:rPr>
  </w:style>
  <w:style w:type="character" w:customStyle="1" w:styleId="ac">
    <w:name w:val="комментарий"/>
    <w:basedOn w:val="a0"/>
    <w:rsid w:val="00E01010"/>
    <w:rPr>
      <w:b/>
      <w:i/>
      <w:shd w:val="clear" w:color="auto" w:fill="FFFF99"/>
    </w:rPr>
  </w:style>
  <w:style w:type="paragraph" w:styleId="ad">
    <w:name w:val="Balloon Text"/>
    <w:basedOn w:val="a"/>
    <w:semiHidden/>
    <w:rsid w:val="001D5DF2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rsid w:val="00701F90"/>
    <w:rPr>
      <w:color w:val="800080"/>
      <w:u w:val="single"/>
    </w:rPr>
  </w:style>
  <w:style w:type="paragraph" w:styleId="20">
    <w:name w:val="List 2"/>
    <w:basedOn w:val="a"/>
    <w:rsid w:val="00F16C44"/>
    <w:pPr>
      <w:ind w:left="566" w:hanging="283"/>
    </w:pPr>
  </w:style>
  <w:style w:type="paragraph" w:styleId="af">
    <w:name w:val="List Paragraph"/>
    <w:basedOn w:val="a"/>
    <w:uiPriority w:val="34"/>
    <w:qFormat/>
    <w:rsid w:val="00D212D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0">
    <w:name w:val="footnote reference"/>
    <w:rsid w:val="00E04DF7"/>
    <w:rPr>
      <w:vertAlign w:val="superscript"/>
    </w:rPr>
  </w:style>
  <w:style w:type="paragraph" w:styleId="af1">
    <w:name w:val="header"/>
    <w:basedOn w:val="a"/>
    <w:link w:val="af2"/>
    <w:uiPriority w:val="99"/>
    <w:rsid w:val="00290C2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290C2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2b-m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honova@yante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4550-5187-487C-8B9A-B00CD90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Уведомление о запросе предложений                  </vt:lpstr>
    </vt:vector>
  </TitlesOfParts>
  <Company>ОАО "Янтарьэнерго"</Company>
  <LinksUpToDate>false</LinksUpToDate>
  <CharactersWithSpaces>4477</CharactersWithSpaces>
  <SharedDoc>false</SharedDoc>
  <HLinks>
    <vt:vector size="24" baseType="variant">
      <vt:variant>
        <vt:i4>2228314</vt:i4>
      </vt:variant>
      <vt:variant>
        <vt:i4>9</vt:i4>
      </vt:variant>
      <vt:variant>
        <vt:i4>0</vt:i4>
      </vt:variant>
      <vt:variant>
        <vt:i4>5</vt:i4>
      </vt:variant>
      <vt:variant>
        <vt:lpwstr>mailto:adamenkova-lp@yantene.ru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7208996</vt:i4>
      </vt:variant>
      <vt:variant>
        <vt:i4>0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Уведомление о запросе предложений                  </dc:title>
  <dc:subject/>
  <dc:creator>Алла И. Тихонова</dc:creator>
  <cp:keywords/>
  <dc:description/>
  <cp:lastModifiedBy>Алла И. Тихонова</cp:lastModifiedBy>
  <cp:revision>3</cp:revision>
  <cp:lastPrinted>2014-09-30T08:51:00Z</cp:lastPrinted>
  <dcterms:created xsi:type="dcterms:W3CDTF">2015-06-30T13:46:00Z</dcterms:created>
  <dcterms:modified xsi:type="dcterms:W3CDTF">2015-07-01T12:52:00Z</dcterms:modified>
</cp:coreProperties>
</file>